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0052C4" w:rsidRDefault="000052C4">
      <w:pPr>
        <w:spacing w:line="240" w:lineRule="auto"/>
      </w:pPr>
    </w:p>
    <w:p w:rsidR="00D4617E" w:rsidRDefault="00D4617E">
      <w:pPr>
        <w:spacing w:line="240" w:lineRule="auto"/>
      </w:pPr>
    </w:p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44"/>
        </w:rPr>
        <w:t>Z Á  P  I  S  N  I C  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z rokovania </w:t>
      </w:r>
      <w:r w:rsidR="00A06B6F">
        <w:rPr>
          <w:b/>
          <w:color w:val="333333"/>
          <w:sz w:val="28"/>
        </w:rPr>
        <w:t>tretie</w:t>
      </w:r>
      <w:r>
        <w:rPr>
          <w:b/>
          <w:color w:val="333333"/>
          <w:sz w:val="28"/>
        </w:rPr>
        <w:t>ho riadneho zasadnutia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obecného zastupiteľstva konaného dňa </w:t>
      </w:r>
      <w:r w:rsidR="00A06B6F">
        <w:rPr>
          <w:b/>
          <w:color w:val="333333"/>
          <w:sz w:val="28"/>
        </w:rPr>
        <w:t>18</w:t>
      </w:r>
      <w:r>
        <w:rPr>
          <w:b/>
          <w:color w:val="333333"/>
          <w:sz w:val="28"/>
        </w:rPr>
        <w:t>.</w:t>
      </w:r>
      <w:r w:rsidR="00A06B6F">
        <w:rPr>
          <w:b/>
          <w:color w:val="333333"/>
          <w:sz w:val="28"/>
        </w:rPr>
        <w:t>5</w:t>
      </w:r>
      <w:r>
        <w:rPr>
          <w:b/>
          <w:color w:val="333333"/>
          <w:sz w:val="28"/>
        </w:rPr>
        <w:t>.2015</w:t>
      </w: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D4617E" w:rsidRDefault="00D4617E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i/>
          <w:color w:val="333333"/>
          <w:sz w:val="26"/>
          <w:u w:val="single"/>
        </w:rPr>
        <w:t>Prítomní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podľa prezenčnej listiny.</w:t>
      </w:r>
    </w:p>
    <w:p w:rsidR="001E4457" w:rsidRDefault="001E4457">
      <w:pPr>
        <w:spacing w:line="240" w:lineRule="auto"/>
        <w:ind w:firstLine="4"/>
        <w:jc w:val="both"/>
      </w:pPr>
    </w:p>
    <w:p w:rsidR="00A72B91" w:rsidRDefault="00A72B91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Rokovanie zvolal a viedol starosta obce. 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Do návrhovej komisie  boli zvolení  poslanci:   p. </w:t>
      </w:r>
      <w:r w:rsidR="00A06B6F">
        <w:rPr>
          <w:color w:val="333333"/>
          <w:sz w:val="26"/>
        </w:rPr>
        <w:t xml:space="preserve">Ing. </w:t>
      </w:r>
      <w:proofErr w:type="spellStart"/>
      <w:r w:rsidR="00A06B6F"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 xml:space="preserve"> a p. </w:t>
      </w:r>
      <w:proofErr w:type="spellStart"/>
      <w:r w:rsidR="00A06B6F">
        <w:rPr>
          <w:color w:val="333333"/>
          <w:sz w:val="26"/>
        </w:rPr>
        <w:t>Min</w:t>
      </w:r>
      <w:r w:rsidR="00051AFD">
        <w:rPr>
          <w:color w:val="333333"/>
          <w:sz w:val="26"/>
        </w:rPr>
        <w:t>a</w:t>
      </w:r>
      <w:r w:rsidR="00A06B6F">
        <w:rPr>
          <w:color w:val="333333"/>
          <w:sz w:val="26"/>
        </w:rPr>
        <w:t>rik</w:t>
      </w:r>
      <w:proofErr w:type="spellEnd"/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Hlasovanie: za – </w:t>
      </w:r>
      <w:r w:rsidR="00A06B6F">
        <w:rPr>
          <w:color w:val="333333"/>
          <w:sz w:val="26"/>
        </w:rPr>
        <w:t>6</w:t>
      </w:r>
      <w:r>
        <w:rPr>
          <w:color w:val="333333"/>
          <w:sz w:val="26"/>
        </w:rPr>
        <w:t xml:space="preserve">, proti – 0, zdržal </w:t>
      </w:r>
      <w:r w:rsidR="00A72B91">
        <w:rPr>
          <w:color w:val="333333"/>
          <w:sz w:val="26"/>
        </w:rPr>
        <w:t xml:space="preserve"> </w:t>
      </w:r>
      <w:r>
        <w:rPr>
          <w:color w:val="333333"/>
          <w:sz w:val="26"/>
        </w:rPr>
        <w:t>sa – 1</w:t>
      </w:r>
      <w:r w:rsidR="008C001C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Za overovateľov  zápisnice boli určení  poslanci p. </w:t>
      </w:r>
      <w:proofErr w:type="spellStart"/>
      <w:r w:rsidR="00A06B6F">
        <w:rPr>
          <w:color w:val="333333"/>
          <w:sz w:val="26"/>
        </w:rPr>
        <w:t>Bednarčák</w:t>
      </w:r>
      <w:proofErr w:type="spellEnd"/>
      <w:r>
        <w:rPr>
          <w:color w:val="333333"/>
          <w:sz w:val="26"/>
        </w:rPr>
        <w:t xml:space="preserve"> a p. </w:t>
      </w:r>
      <w:r w:rsidR="00A06B6F">
        <w:rPr>
          <w:color w:val="333333"/>
          <w:sz w:val="26"/>
        </w:rPr>
        <w:t xml:space="preserve">Bc. </w:t>
      </w:r>
      <w:proofErr w:type="spellStart"/>
      <w:r w:rsidR="00A06B6F">
        <w:rPr>
          <w:color w:val="333333"/>
          <w:sz w:val="26"/>
        </w:rPr>
        <w:t>Lipiner</w:t>
      </w:r>
      <w:proofErr w:type="spellEnd"/>
      <w:r>
        <w:rPr>
          <w:color w:val="333333"/>
          <w:sz w:val="26"/>
        </w:rPr>
        <w:t>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Rokovanie prebiehalo podľa programu, ktorý bol schválený.</w:t>
      </w:r>
    </w:p>
    <w:p w:rsidR="001E4457" w:rsidRDefault="00EE2EBD" w:rsidP="008C001C">
      <w:pPr>
        <w:spacing w:line="240" w:lineRule="auto"/>
        <w:jc w:val="both"/>
      </w:pPr>
      <w:r>
        <w:rPr>
          <w:color w:val="333333"/>
          <w:sz w:val="26"/>
        </w:rPr>
        <w:t xml:space="preserve">Hlasovanie: za – </w:t>
      </w:r>
      <w:r w:rsidR="00A06B6F">
        <w:rPr>
          <w:color w:val="333333"/>
          <w:sz w:val="26"/>
        </w:rPr>
        <w:t>7</w:t>
      </w:r>
      <w:r w:rsidR="008C001C">
        <w:rPr>
          <w:color w:val="333333"/>
          <w:sz w:val="26"/>
        </w:rPr>
        <w:t>.</w:t>
      </w:r>
      <w:r>
        <w:rPr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>K bodu č. 1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Úvod  - privítanie.</w:t>
      </w:r>
    </w:p>
    <w:p w:rsidR="00A06B6F" w:rsidRDefault="00A06B6F">
      <w:pPr>
        <w:spacing w:line="240" w:lineRule="auto"/>
        <w:jc w:val="both"/>
        <w:rPr>
          <w:b/>
          <w:color w:val="333333"/>
          <w:sz w:val="26"/>
        </w:rPr>
      </w:pPr>
    </w:p>
    <w:p w:rsidR="00D4617E" w:rsidRDefault="00D4617E">
      <w:pPr>
        <w:spacing w:line="240" w:lineRule="auto"/>
        <w:jc w:val="both"/>
        <w:rPr>
          <w:b/>
          <w:color w:val="333333"/>
          <w:sz w:val="26"/>
        </w:rPr>
      </w:pPr>
    </w:p>
    <w:p w:rsidR="00D4617E" w:rsidRDefault="00D4617E">
      <w:pPr>
        <w:spacing w:line="240" w:lineRule="auto"/>
        <w:jc w:val="both"/>
        <w:rPr>
          <w:b/>
          <w:color w:val="333333"/>
          <w:sz w:val="26"/>
        </w:rPr>
      </w:pPr>
    </w:p>
    <w:p w:rsidR="00A06B6F" w:rsidRDefault="00A06B6F">
      <w:pPr>
        <w:spacing w:line="240" w:lineRule="auto"/>
        <w:jc w:val="both"/>
        <w:rPr>
          <w:b/>
          <w:color w:val="333333"/>
          <w:sz w:val="26"/>
        </w:rPr>
      </w:pPr>
      <w:r w:rsidRPr="00A06B6F">
        <w:rPr>
          <w:b/>
          <w:color w:val="333333"/>
          <w:sz w:val="26"/>
          <w:u w:val="single"/>
        </w:rPr>
        <w:t>K bodu č. 2:</w:t>
      </w:r>
      <w:r>
        <w:rPr>
          <w:b/>
          <w:color w:val="333333"/>
          <w:sz w:val="26"/>
        </w:rPr>
        <w:t xml:space="preserve">   Prezentácia</w:t>
      </w:r>
    </w:p>
    <w:p w:rsidR="00A06B6F" w:rsidRDefault="00A06B6F">
      <w:pPr>
        <w:spacing w:line="240" w:lineRule="auto"/>
        <w:jc w:val="both"/>
        <w:rPr>
          <w:b/>
          <w:color w:val="333333"/>
          <w:sz w:val="26"/>
        </w:rPr>
      </w:pPr>
    </w:p>
    <w:p w:rsidR="00A06B6F" w:rsidRDefault="00A06B6F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P. Mašlonka predstavil nám </w:t>
      </w:r>
      <w:proofErr w:type="spellStart"/>
      <w:r>
        <w:rPr>
          <w:color w:val="333333"/>
          <w:sz w:val="26"/>
        </w:rPr>
        <w:t>Geo</w:t>
      </w:r>
      <w:proofErr w:type="spellEnd"/>
      <w:r w:rsidR="00A72B91">
        <w:rPr>
          <w:color w:val="333333"/>
          <w:sz w:val="26"/>
        </w:rPr>
        <w:t>-</w:t>
      </w:r>
      <w:r>
        <w:rPr>
          <w:color w:val="333333"/>
          <w:sz w:val="26"/>
        </w:rPr>
        <w:t>portál a jeho fungovanie. Nakoľko nebolo zabezpečené pripojenie na internet</w:t>
      </w:r>
      <w:r w:rsidR="00A72B91">
        <w:rPr>
          <w:color w:val="333333"/>
          <w:sz w:val="26"/>
        </w:rPr>
        <w:t xml:space="preserve">, </w:t>
      </w:r>
      <w:r>
        <w:rPr>
          <w:color w:val="333333"/>
          <w:sz w:val="26"/>
        </w:rPr>
        <w:t xml:space="preserve"> poslanci si pozrú doma </w:t>
      </w:r>
      <w:r w:rsidR="00A72B91">
        <w:rPr>
          <w:color w:val="333333"/>
          <w:sz w:val="26"/>
        </w:rPr>
        <w:t xml:space="preserve"> ako funguje </w:t>
      </w:r>
      <w:r>
        <w:rPr>
          <w:color w:val="333333"/>
          <w:sz w:val="26"/>
        </w:rPr>
        <w:t>tento portál</w:t>
      </w:r>
      <w:r w:rsidR="00A72B91">
        <w:rPr>
          <w:color w:val="333333"/>
          <w:sz w:val="26"/>
        </w:rPr>
        <w:t xml:space="preserve"> na obecných stránkach tých obcí</w:t>
      </w:r>
      <w:r>
        <w:rPr>
          <w:color w:val="333333"/>
          <w:sz w:val="26"/>
        </w:rPr>
        <w:t> , ktoré už tento program majú (Drienov, Zlatá Baňa) a následne o ponuke rozhodnú.</w:t>
      </w:r>
    </w:p>
    <w:p w:rsidR="00A06B6F" w:rsidRDefault="00A06B6F">
      <w:pPr>
        <w:spacing w:line="240" w:lineRule="auto"/>
        <w:jc w:val="both"/>
        <w:rPr>
          <w:color w:val="333333"/>
          <w:sz w:val="26"/>
        </w:rPr>
      </w:pPr>
    </w:p>
    <w:p w:rsidR="00A06B6F" w:rsidRDefault="00A06B6F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Ponuku Ing. </w:t>
      </w:r>
      <w:proofErr w:type="spellStart"/>
      <w:r>
        <w:rPr>
          <w:color w:val="333333"/>
          <w:sz w:val="26"/>
        </w:rPr>
        <w:t>Nagya</w:t>
      </w:r>
      <w:proofErr w:type="spellEnd"/>
      <w:r>
        <w:rPr>
          <w:color w:val="333333"/>
          <w:sz w:val="26"/>
        </w:rPr>
        <w:t xml:space="preserve"> na zhotovenie videa o obci nevyužijeme.</w:t>
      </w:r>
    </w:p>
    <w:p w:rsidR="00A06B6F" w:rsidRDefault="00A06B6F">
      <w:pPr>
        <w:spacing w:line="240" w:lineRule="auto"/>
        <w:jc w:val="both"/>
        <w:rPr>
          <w:color w:val="333333"/>
          <w:sz w:val="26"/>
        </w:rPr>
      </w:pPr>
    </w:p>
    <w:p w:rsidR="00A06B6F" w:rsidRPr="00A06B6F" w:rsidRDefault="00A06B6F">
      <w:pPr>
        <w:spacing w:line="240" w:lineRule="auto"/>
        <w:jc w:val="both"/>
      </w:pPr>
      <w:r>
        <w:rPr>
          <w:color w:val="333333"/>
          <w:sz w:val="26"/>
        </w:rPr>
        <w:t>Obec sa nebude uchádzať ani o dotáciu na kamerový systém.</w:t>
      </w:r>
    </w:p>
    <w:p w:rsidR="001E4457" w:rsidRDefault="001E4457">
      <w:pPr>
        <w:spacing w:line="240" w:lineRule="auto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E377AE">
        <w:rPr>
          <w:b/>
          <w:color w:val="333333"/>
          <w:sz w:val="26"/>
          <w:u w:val="single"/>
        </w:rPr>
        <w:t>3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Kontrola plnenia uznesení.</w:t>
      </w:r>
    </w:p>
    <w:p w:rsidR="001E4457" w:rsidRDefault="001E4457">
      <w:pPr>
        <w:spacing w:line="240" w:lineRule="auto"/>
        <w:ind w:firstLine="4"/>
        <w:jc w:val="both"/>
      </w:pPr>
    </w:p>
    <w:p w:rsid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68/2008 – úloha trvá rigol </w:t>
      </w:r>
      <w:proofErr w:type="spellStart"/>
      <w:r w:rsidRPr="00A06B6F">
        <w:rPr>
          <w:color w:val="333333"/>
          <w:sz w:val="26"/>
        </w:rPr>
        <w:t>Šmiga</w:t>
      </w:r>
      <w:proofErr w:type="spellEnd"/>
      <w:r w:rsidRPr="00A06B6F">
        <w:rPr>
          <w:color w:val="333333"/>
          <w:sz w:val="26"/>
        </w:rPr>
        <w:t xml:space="preserve">, Sedlák, Gabáni, </w:t>
      </w:r>
      <w:proofErr w:type="spellStart"/>
      <w:r w:rsidRPr="00A06B6F">
        <w:rPr>
          <w:color w:val="333333"/>
          <w:sz w:val="26"/>
        </w:rPr>
        <w:t>Krajňák</w:t>
      </w:r>
      <w:proofErr w:type="spellEnd"/>
      <w:r w:rsidRPr="00A06B6F">
        <w:rPr>
          <w:color w:val="333333"/>
          <w:sz w:val="26"/>
        </w:rPr>
        <w:t xml:space="preserve"> </w:t>
      </w:r>
      <w:r w:rsidR="008C001C">
        <w:rPr>
          <w:color w:val="333333"/>
          <w:sz w:val="26"/>
        </w:rPr>
        <w:t>,</w:t>
      </w:r>
    </w:p>
    <w:p w:rsidR="001E4457" w:rsidRP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113 – úloha trvá, rigol </w:t>
      </w:r>
      <w:proofErr w:type="spellStart"/>
      <w:r w:rsidRPr="00A06B6F">
        <w:rPr>
          <w:color w:val="333333"/>
          <w:sz w:val="26"/>
        </w:rPr>
        <w:t>Repák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Olejár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Markuš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Dvorščáková</w:t>
      </w:r>
      <w:proofErr w:type="spellEnd"/>
      <w:r w:rsidRPr="00A06B6F">
        <w:rPr>
          <w:color w:val="333333"/>
          <w:sz w:val="26"/>
        </w:rPr>
        <w:t xml:space="preserve">, Uhrín, Ivanecký 81, obec parcela 420,Platková, </w:t>
      </w:r>
      <w:proofErr w:type="spellStart"/>
      <w:r w:rsidRPr="00A06B6F">
        <w:rPr>
          <w:color w:val="333333"/>
          <w:sz w:val="26"/>
        </w:rPr>
        <w:t>Ličák</w:t>
      </w:r>
      <w:proofErr w:type="spellEnd"/>
      <w:r w:rsidRPr="00A06B6F">
        <w:rPr>
          <w:color w:val="333333"/>
          <w:sz w:val="26"/>
        </w:rPr>
        <w:t xml:space="preserve">, zmena projektu rigoly cesty Štreka,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A06B6F">
        <w:rPr>
          <w:color w:val="333333"/>
          <w:sz w:val="26"/>
        </w:rPr>
        <w:t>6</w:t>
      </w:r>
      <w:r>
        <w:rPr>
          <w:color w:val="333333"/>
          <w:sz w:val="26"/>
        </w:rPr>
        <w:t xml:space="preserve"> – splnené, </w:t>
      </w:r>
      <w:r w:rsidR="00A06B6F">
        <w:rPr>
          <w:color w:val="333333"/>
          <w:sz w:val="26"/>
        </w:rPr>
        <w:t>komisie OZ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A06B6F">
        <w:rPr>
          <w:color w:val="333333"/>
          <w:sz w:val="26"/>
        </w:rPr>
        <w:t>7</w:t>
      </w:r>
      <w:r>
        <w:rPr>
          <w:color w:val="333333"/>
          <w:sz w:val="26"/>
        </w:rPr>
        <w:t xml:space="preserve"> – </w:t>
      </w:r>
      <w:r w:rsidR="00A06B6F">
        <w:rPr>
          <w:color w:val="333333"/>
          <w:sz w:val="26"/>
        </w:rPr>
        <w:t>úloha trvá</w:t>
      </w:r>
      <w:r>
        <w:rPr>
          <w:color w:val="333333"/>
          <w:sz w:val="26"/>
        </w:rPr>
        <w:t xml:space="preserve">, </w:t>
      </w:r>
      <w:r w:rsidR="00A06B6F">
        <w:rPr>
          <w:color w:val="333333"/>
          <w:sz w:val="26"/>
        </w:rPr>
        <w:t xml:space="preserve">pozemky od p. </w:t>
      </w:r>
      <w:proofErr w:type="spellStart"/>
      <w:r w:rsidR="00A06B6F">
        <w:rPr>
          <w:color w:val="333333"/>
          <w:sz w:val="26"/>
        </w:rPr>
        <w:t>Hav</w:t>
      </w:r>
      <w:r w:rsidR="00A72B91">
        <w:rPr>
          <w:color w:val="333333"/>
          <w:sz w:val="26"/>
        </w:rPr>
        <w:t>lir</w:t>
      </w:r>
      <w:r w:rsidR="00A06B6F">
        <w:rPr>
          <w:color w:val="333333"/>
          <w:sz w:val="26"/>
        </w:rPr>
        <w:t>ovej</w:t>
      </w:r>
      <w:proofErr w:type="spellEnd"/>
      <w:r w:rsidR="00A06B6F">
        <w:rPr>
          <w:color w:val="333333"/>
          <w:sz w:val="26"/>
        </w:rPr>
        <w:t xml:space="preserve"> sme odkúpili a sú už majetkom obce, s p. Ivankom sme sa doteraz nedohodli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A06B6F">
        <w:rPr>
          <w:color w:val="333333"/>
          <w:sz w:val="26"/>
        </w:rPr>
        <w:t>8</w:t>
      </w:r>
      <w:r>
        <w:rPr>
          <w:color w:val="333333"/>
          <w:sz w:val="26"/>
        </w:rPr>
        <w:t xml:space="preserve"> – splnené, </w:t>
      </w:r>
      <w:r w:rsidR="00A06B6F">
        <w:rPr>
          <w:color w:val="333333"/>
          <w:sz w:val="26"/>
        </w:rPr>
        <w:t xml:space="preserve">zmluvy o bezplatnom prevode štátnych parciel na obec starosta podpísal, boli zaslané do </w:t>
      </w:r>
      <w:r w:rsidR="00976241">
        <w:rPr>
          <w:color w:val="333333"/>
          <w:sz w:val="26"/>
        </w:rPr>
        <w:t>Bratislavy</w:t>
      </w:r>
      <w:r w:rsidR="00A06B6F">
        <w:rPr>
          <w:color w:val="333333"/>
          <w:sz w:val="26"/>
        </w:rPr>
        <w:t xml:space="preserve"> (Slovenský pozemkový fond)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A06B6F">
        <w:rPr>
          <w:color w:val="333333"/>
          <w:sz w:val="26"/>
        </w:rPr>
        <w:t>9</w:t>
      </w:r>
      <w:r>
        <w:rPr>
          <w:color w:val="333333"/>
          <w:sz w:val="26"/>
        </w:rPr>
        <w:t xml:space="preserve"> - splnené, </w:t>
      </w:r>
      <w:r w:rsidR="00A06B6F">
        <w:rPr>
          <w:color w:val="333333"/>
          <w:sz w:val="26"/>
        </w:rPr>
        <w:t>zmluva o prenájme ihriska bola uzatvorená s </w:t>
      </w:r>
      <w:r w:rsidR="00976241">
        <w:rPr>
          <w:color w:val="333333"/>
          <w:sz w:val="26"/>
        </w:rPr>
        <w:t>Gréckokatolíckou</w:t>
      </w:r>
      <w:r w:rsidR="00A06B6F">
        <w:rPr>
          <w:color w:val="333333"/>
          <w:sz w:val="26"/>
        </w:rPr>
        <w:t xml:space="preserve"> cirkvou farnosť Abranovce</w:t>
      </w:r>
      <w:r>
        <w:rPr>
          <w:color w:val="333333"/>
          <w:sz w:val="26"/>
        </w:rPr>
        <w:t xml:space="preserve"> 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</w:t>
      </w:r>
      <w:r w:rsidR="00A06B6F">
        <w:rPr>
          <w:color w:val="333333"/>
          <w:sz w:val="26"/>
        </w:rPr>
        <w:t>0</w:t>
      </w:r>
      <w:r>
        <w:rPr>
          <w:color w:val="333333"/>
          <w:sz w:val="26"/>
        </w:rPr>
        <w:t xml:space="preserve"> - splnené, </w:t>
      </w:r>
      <w:r w:rsidR="007811B7">
        <w:rPr>
          <w:color w:val="333333"/>
          <w:sz w:val="26"/>
        </w:rPr>
        <w:t>funkčn</w:t>
      </w:r>
      <w:r w:rsidR="008C001C">
        <w:rPr>
          <w:color w:val="333333"/>
          <w:sz w:val="26"/>
        </w:rPr>
        <w:t>é</w:t>
      </w:r>
      <w:r w:rsidR="007811B7">
        <w:rPr>
          <w:color w:val="333333"/>
          <w:sz w:val="26"/>
        </w:rPr>
        <w:t xml:space="preserve"> územie mesta Prešov, ktorého sme súčasťou</w:t>
      </w:r>
      <w:r w:rsidR="00A72B91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</w:t>
      </w:r>
      <w:r w:rsidR="007811B7">
        <w:rPr>
          <w:color w:val="333333"/>
          <w:sz w:val="26"/>
        </w:rPr>
        <w:t>1</w:t>
      </w:r>
      <w:r>
        <w:rPr>
          <w:color w:val="333333"/>
          <w:sz w:val="26"/>
        </w:rPr>
        <w:t xml:space="preserve"> - splnené, </w:t>
      </w:r>
      <w:r w:rsidR="005477A9">
        <w:rPr>
          <w:color w:val="333333"/>
          <w:sz w:val="26"/>
        </w:rPr>
        <w:t>zástupca poslancov v Školskej rade pri MŠ, p. Minárik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12 - splnené, </w:t>
      </w:r>
      <w:r w:rsidR="005477A9">
        <w:rPr>
          <w:color w:val="333333"/>
          <w:sz w:val="26"/>
        </w:rPr>
        <w:t xml:space="preserve">overovanie </w:t>
      </w:r>
      <w:r w:rsidR="00976241">
        <w:rPr>
          <w:color w:val="333333"/>
          <w:sz w:val="26"/>
        </w:rPr>
        <w:t>listín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13 - splnené, </w:t>
      </w:r>
      <w:r w:rsidR="005477A9">
        <w:rPr>
          <w:color w:val="333333"/>
          <w:sz w:val="26"/>
        </w:rPr>
        <w:t>plán práce hl. kontrolórky na I. polrok 2015</w:t>
      </w:r>
      <w:r w:rsidR="00A72B91">
        <w:rPr>
          <w:color w:val="333333"/>
          <w:sz w:val="26"/>
        </w:rPr>
        <w:t>.</w:t>
      </w:r>
    </w:p>
    <w:p w:rsidR="005477A9" w:rsidRDefault="005477A9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Z pripomienok: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  </w:t>
      </w:r>
      <w:r w:rsidR="005477A9">
        <w:rPr>
          <w:color w:val="333333"/>
          <w:sz w:val="26"/>
        </w:rPr>
        <w:t xml:space="preserve">rigol Ing. </w:t>
      </w:r>
      <w:proofErr w:type="spellStart"/>
      <w:r w:rsidR="005477A9">
        <w:rPr>
          <w:color w:val="333333"/>
          <w:sz w:val="26"/>
        </w:rPr>
        <w:t>Glankovič</w:t>
      </w:r>
      <w:proofErr w:type="spellEnd"/>
      <w:r w:rsidR="005477A9">
        <w:rPr>
          <w:color w:val="333333"/>
          <w:sz w:val="26"/>
        </w:rPr>
        <w:t xml:space="preserve"> - úloha trvá</w:t>
      </w:r>
      <w:r>
        <w:rPr>
          <w:color w:val="333333"/>
          <w:sz w:val="26"/>
        </w:rPr>
        <w:t>,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  </w:t>
      </w:r>
      <w:r w:rsidR="00A72B91">
        <w:rPr>
          <w:color w:val="333333"/>
          <w:sz w:val="26"/>
        </w:rPr>
        <w:t>m</w:t>
      </w:r>
      <w:r w:rsidR="005477A9">
        <w:rPr>
          <w:color w:val="333333"/>
          <w:sz w:val="26"/>
        </w:rPr>
        <w:t>aterská škola - úloha trvá</w:t>
      </w:r>
      <w:r>
        <w:rPr>
          <w:color w:val="333333"/>
          <w:sz w:val="26"/>
        </w:rPr>
        <w:t>,</w:t>
      </w: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 </w:t>
      </w:r>
      <w:r w:rsidR="005477A9">
        <w:rPr>
          <w:color w:val="333333"/>
          <w:sz w:val="26"/>
        </w:rPr>
        <w:t>poklopy na chodníkoch - upravené</w:t>
      </w:r>
      <w:r>
        <w:rPr>
          <w:color w:val="333333"/>
          <w:sz w:val="26"/>
        </w:rPr>
        <w:t>,</w:t>
      </w:r>
    </w:p>
    <w:p w:rsidR="005477A9" w:rsidRDefault="005477A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-  nezákonné uloženie odpadov – úloha trvá, postupne ich odpratávame</w:t>
      </w:r>
      <w:r w:rsidR="00A72B91">
        <w:rPr>
          <w:color w:val="333333"/>
          <w:sz w:val="26"/>
        </w:rPr>
        <w:t>,</w:t>
      </w:r>
    </w:p>
    <w:p w:rsidR="005477A9" w:rsidRDefault="005477A9">
      <w:pPr>
        <w:spacing w:line="240" w:lineRule="auto"/>
        <w:jc w:val="both"/>
        <w:rPr>
          <w:color w:val="333333"/>
          <w:sz w:val="26"/>
        </w:rPr>
      </w:pPr>
    </w:p>
    <w:p w:rsidR="005477A9" w:rsidRDefault="005477A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Komisia pre správu obecného majetku a </w:t>
      </w:r>
      <w:r w:rsidR="00976241">
        <w:rPr>
          <w:color w:val="333333"/>
          <w:sz w:val="26"/>
        </w:rPr>
        <w:t>ochranu</w:t>
      </w:r>
      <w:r>
        <w:rPr>
          <w:color w:val="333333"/>
          <w:sz w:val="26"/>
        </w:rPr>
        <w:t xml:space="preserve"> verejného poriadku vyriešila jeden prípad vývozu odpadu v rozpore so zákonom, kde občan </w:t>
      </w:r>
      <w:r w:rsidR="00976241">
        <w:rPr>
          <w:color w:val="333333"/>
          <w:sz w:val="26"/>
        </w:rPr>
        <w:t>priznal</w:t>
      </w:r>
      <w:r>
        <w:rPr>
          <w:color w:val="333333"/>
          <w:sz w:val="26"/>
        </w:rPr>
        <w:t xml:space="preserve"> </w:t>
      </w:r>
      <w:r w:rsidR="00976241">
        <w:rPr>
          <w:color w:val="333333"/>
          <w:sz w:val="26"/>
        </w:rPr>
        <w:t>nezákonné</w:t>
      </w:r>
      <w:r>
        <w:rPr>
          <w:color w:val="333333"/>
          <w:sz w:val="26"/>
        </w:rPr>
        <w:t xml:space="preserve"> uloženie svojho odpadu. Svoj odpad následne odpratal (uložil ho do kontajnera). Obec vyslovuje poďakovanie iniciatívnym občanom, ktorým nie je ľahostajná ochrana životného prostredia a takéto prípady ohlásia. Obec tento prípad uzavrela napomenutím.</w:t>
      </w:r>
    </w:p>
    <w:p w:rsidR="005477A9" w:rsidRDefault="005477A9">
      <w:pPr>
        <w:spacing w:line="240" w:lineRule="auto"/>
        <w:jc w:val="both"/>
        <w:rPr>
          <w:color w:val="333333"/>
          <w:sz w:val="26"/>
        </w:rPr>
      </w:pPr>
    </w:p>
    <w:p w:rsidR="005477A9" w:rsidRPr="005477A9" w:rsidRDefault="005477A9" w:rsidP="005477A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72B91">
        <w:rPr>
          <w:sz w:val="26"/>
          <w:szCs w:val="26"/>
        </w:rPr>
        <w:t>m</w:t>
      </w:r>
      <w:r w:rsidRPr="005477A9">
        <w:rPr>
          <w:sz w:val="26"/>
          <w:szCs w:val="26"/>
        </w:rPr>
        <w:t>reža Štreka, úloha trvá</w:t>
      </w:r>
      <w:r w:rsidR="00A72B91">
        <w:rPr>
          <w:sz w:val="26"/>
          <w:szCs w:val="26"/>
        </w:rPr>
        <w:t>,</w:t>
      </w:r>
    </w:p>
    <w:p w:rsidR="005477A9" w:rsidRPr="005477A9" w:rsidRDefault="005477A9" w:rsidP="005477A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72B91">
        <w:rPr>
          <w:sz w:val="26"/>
          <w:szCs w:val="26"/>
        </w:rPr>
        <w:t>č</w:t>
      </w:r>
      <w:r w:rsidRPr="005477A9">
        <w:rPr>
          <w:sz w:val="26"/>
          <w:szCs w:val="26"/>
        </w:rPr>
        <w:t>istenie mreže, skontrolujem</w:t>
      </w:r>
      <w:r w:rsidR="008C001C">
        <w:rPr>
          <w:sz w:val="26"/>
          <w:szCs w:val="26"/>
        </w:rPr>
        <w:t>e</w:t>
      </w:r>
      <w:r w:rsidRPr="005477A9">
        <w:rPr>
          <w:sz w:val="26"/>
          <w:szCs w:val="26"/>
        </w:rPr>
        <w:t xml:space="preserve"> po daždi</w:t>
      </w:r>
      <w:r w:rsidR="00A72B91">
        <w:rPr>
          <w:sz w:val="26"/>
          <w:szCs w:val="26"/>
        </w:rPr>
        <w:t>,</w:t>
      </w:r>
    </w:p>
    <w:p w:rsidR="005477A9" w:rsidRPr="005477A9" w:rsidRDefault="005477A9" w:rsidP="005477A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72B91">
        <w:rPr>
          <w:sz w:val="26"/>
          <w:szCs w:val="26"/>
        </w:rPr>
        <w:t>ú</w:t>
      </w:r>
      <w:r w:rsidRPr="005477A9">
        <w:rPr>
          <w:sz w:val="26"/>
          <w:szCs w:val="26"/>
        </w:rPr>
        <w:t xml:space="preserve">prava </w:t>
      </w:r>
      <w:r w:rsidR="00976241" w:rsidRPr="005477A9">
        <w:rPr>
          <w:sz w:val="26"/>
          <w:szCs w:val="26"/>
        </w:rPr>
        <w:t>vyústenia</w:t>
      </w:r>
      <w:r w:rsidRPr="005477A9">
        <w:rPr>
          <w:sz w:val="26"/>
          <w:szCs w:val="26"/>
        </w:rPr>
        <w:t xml:space="preserve"> dažďovej kanalizácie </w:t>
      </w:r>
      <w:r w:rsidR="008C001C">
        <w:rPr>
          <w:sz w:val="26"/>
          <w:szCs w:val="26"/>
        </w:rPr>
        <w:t>s</w:t>
      </w:r>
      <w:r w:rsidRPr="005477A9">
        <w:rPr>
          <w:sz w:val="26"/>
          <w:szCs w:val="26"/>
        </w:rPr>
        <w:t>pod chodníkov, úloha trvá</w:t>
      </w:r>
      <w:r w:rsidR="00A72B91">
        <w:rPr>
          <w:sz w:val="26"/>
          <w:szCs w:val="26"/>
        </w:rPr>
        <w:t>,</w:t>
      </w:r>
    </w:p>
    <w:p w:rsidR="005477A9" w:rsidRPr="005477A9" w:rsidRDefault="005477A9" w:rsidP="005477A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72B91">
        <w:rPr>
          <w:sz w:val="26"/>
          <w:szCs w:val="26"/>
        </w:rPr>
        <w:t>s</w:t>
      </w:r>
      <w:r w:rsidRPr="005477A9">
        <w:rPr>
          <w:sz w:val="26"/>
          <w:szCs w:val="26"/>
        </w:rPr>
        <w:t>tavby hospodárskeho dvora a poľného hnojiska, úloha trvá</w:t>
      </w:r>
      <w:r w:rsidR="00A72B91">
        <w:rPr>
          <w:sz w:val="26"/>
          <w:szCs w:val="26"/>
        </w:rPr>
        <w:t>,</w:t>
      </w:r>
    </w:p>
    <w:p w:rsidR="005477A9" w:rsidRPr="005477A9" w:rsidRDefault="005477A9" w:rsidP="005477A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72B91">
        <w:rPr>
          <w:sz w:val="26"/>
          <w:szCs w:val="26"/>
        </w:rPr>
        <w:t>o</w:t>
      </w:r>
      <w:r w:rsidRPr="005477A9">
        <w:rPr>
          <w:sz w:val="26"/>
          <w:szCs w:val="26"/>
        </w:rPr>
        <w:t xml:space="preserve">dstránenie poznámky z listu vlastníctva č.537 podľa požiadavky p. </w:t>
      </w:r>
      <w:proofErr w:type="spellStart"/>
      <w:r w:rsidRPr="005477A9">
        <w:rPr>
          <w:sz w:val="26"/>
          <w:szCs w:val="26"/>
        </w:rPr>
        <w:t>Pribulu</w:t>
      </w:r>
      <w:proofErr w:type="spellEnd"/>
      <w:r w:rsidRPr="005477A9">
        <w:rPr>
          <w:sz w:val="26"/>
          <w:szCs w:val="26"/>
        </w:rPr>
        <w:t xml:space="preserve"> nevieme zabezpečiť</w:t>
      </w:r>
      <w:r w:rsidR="00A72B91">
        <w:rPr>
          <w:sz w:val="26"/>
          <w:szCs w:val="26"/>
        </w:rPr>
        <w:t>,</w:t>
      </w:r>
    </w:p>
    <w:p w:rsidR="005477A9" w:rsidRPr="005477A9" w:rsidRDefault="005477A9" w:rsidP="005477A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77A9">
        <w:rPr>
          <w:sz w:val="26"/>
          <w:szCs w:val="26"/>
        </w:rPr>
        <w:t xml:space="preserve">Zatápanie pozemkov Ing. </w:t>
      </w:r>
      <w:r w:rsidR="00E377AE" w:rsidRPr="005477A9">
        <w:rPr>
          <w:sz w:val="26"/>
          <w:szCs w:val="26"/>
        </w:rPr>
        <w:t>Jozef</w:t>
      </w:r>
      <w:r w:rsidRPr="005477A9">
        <w:rPr>
          <w:sz w:val="26"/>
          <w:szCs w:val="26"/>
        </w:rPr>
        <w:t xml:space="preserve"> </w:t>
      </w:r>
      <w:r w:rsidR="00E377AE">
        <w:rPr>
          <w:sz w:val="26"/>
          <w:szCs w:val="26"/>
        </w:rPr>
        <w:t>Ivanecký</w:t>
      </w:r>
      <w:r w:rsidRPr="005477A9">
        <w:rPr>
          <w:sz w:val="26"/>
          <w:szCs w:val="26"/>
        </w:rPr>
        <w:t xml:space="preserve"> a susedia, úloha trvá</w:t>
      </w:r>
      <w:r w:rsidR="00A72B91">
        <w:rPr>
          <w:sz w:val="26"/>
          <w:szCs w:val="26"/>
        </w:rPr>
        <w:t>,</w:t>
      </w:r>
    </w:p>
    <w:p w:rsidR="005477A9" w:rsidRPr="005477A9" w:rsidRDefault="005477A9" w:rsidP="005477A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77A9">
        <w:rPr>
          <w:sz w:val="26"/>
          <w:szCs w:val="26"/>
        </w:rPr>
        <w:t xml:space="preserve">Pripomienka p. Imricha </w:t>
      </w:r>
      <w:proofErr w:type="spellStart"/>
      <w:r w:rsidRPr="005477A9">
        <w:rPr>
          <w:sz w:val="26"/>
          <w:szCs w:val="26"/>
        </w:rPr>
        <w:t>Krajňáka</w:t>
      </w:r>
      <w:proofErr w:type="spellEnd"/>
      <w:r w:rsidRPr="005477A9">
        <w:rPr>
          <w:sz w:val="26"/>
          <w:szCs w:val="26"/>
        </w:rPr>
        <w:t xml:space="preserve"> o urýchlenej úprave východného rigola, úloha trvá</w:t>
      </w:r>
      <w:r w:rsidR="00A72B91">
        <w:rPr>
          <w:sz w:val="26"/>
          <w:szCs w:val="26"/>
        </w:rPr>
        <w:t>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OZ berie na vedomie informácie o kontrole plnenia uznesení.</w:t>
      </w:r>
    </w:p>
    <w:p w:rsidR="001E4457" w:rsidRDefault="001E4457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E377AE">
        <w:rPr>
          <w:b/>
          <w:color w:val="333333"/>
          <w:sz w:val="26"/>
          <w:u w:val="single"/>
        </w:rPr>
        <w:t>4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E377AE">
        <w:rPr>
          <w:b/>
          <w:color w:val="333333"/>
          <w:sz w:val="26"/>
        </w:rPr>
        <w:t>Záverečný účet obce</w:t>
      </w: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b/>
          <w:color w:val="333333"/>
          <w:sz w:val="26"/>
        </w:rPr>
        <w:t xml:space="preserve">     </w:t>
      </w:r>
      <w:r w:rsidR="00E377AE">
        <w:rPr>
          <w:color w:val="333333"/>
          <w:sz w:val="26"/>
        </w:rPr>
        <w:t>Hl</w:t>
      </w:r>
      <w:r>
        <w:rPr>
          <w:color w:val="333333"/>
          <w:sz w:val="26"/>
        </w:rPr>
        <w:t>.</w:t>
      </w:r>
      <w:r w:rsidR="00E377AE">
        <w:rPr>
          <w:color w:val="333333"/>
          <w:sz w:val="26"/>
        </w:rPr>
        <w:t xml:space="preserve"> </w:t>
      </w:r>
      <w:r w:rsidR="00976241">
        <w:rPr>
          <w:color w:val="333333"/>
          <w:sz w:val="26"/>
        </w:rPr>
        <w:t>kontrolórka</w:t>
      </w:r>
      <w:r w:rsidR="00E377AE">
        <w:rPr>
          <w:color w:val="333333"/>
          <w:sz w:val="26"/>
        </w:rPr>
        <w:t xml:space="preserve"> predložila svoje stanovisko k záverečnému účtu obce a zverejnila správu nezávislého </w:t>
      </w:r>
      <w:r w:rsidR="00976241">
        <w:rPr>
          <w:color w:val="333333"/>
          <w:sz w:val="26"/>
        </w:rPr>
        <w:t>audítora</w:t>
      </w:r>
      <w:r w:rsidR="00E377AE">
        <w:rPr>
          <w:color w:val="333333"/>
          <w:sz w:val="26"/>
        </w:rPr>
        <w:t xml:space="preserve"> p. </w:t>
      </w:r>
      <w:proofErr w:type="spellStart"/>
      <w:r w:rsidR="00E377AE">
        <w:rPr>
          <w:color w:val="333333"/>
          <w:sz w:val="26"/>
        </w:rPr>
        <w:t>Andraščíka</w:t>
      </w:r>
      <w:proofErr w:type="spellEnd"/>
      <w:r w:rsidR="00E377AE">
        <w:rPr>
          <w:color w:val="333333"/>
          <w:sz w:val="26"/>
        </w:rPr>
        <w:t>.</w:t>
      </w:r>
    </w:p>
    <w:p w:rsidR="00E377AE" w:rsidRDefault="00E377AE">
      <w:pPr>
        <w:spacing w:line="240" w:lineRule="auto"/>
        <w:jc w:val="both"/>
        <w:rPr>
          <w:color w:val="333333"/>
          <w:sz w:val="26"/>
        </w:rPr>
      </w:pPr>
    </w:p>
    <w:p w:rsidR="00E377AE" w:rsidRPr="009D089A" w:rsidRDefault="00E377AE" w:rsidP="00E377AE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 14 - OZ schvaľuje záverečný účet obce bez výhrad.</w:t>
      </w:r>
    </w:p>
    <w:p w:rsidR="00E377AE" w:rsidRPr="009D089A" w:rsidRDefault="00E377AE" w:rsidP="00E377AE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Hlasovanie - za: 7</w:t>
      </w:r>
      <w:r w:rsidR="009A3A0E">
        <w:rPr>
          <w:b/>
          <w:color w:val="333333"/>
          <w:sz w:val="26"/>
        </w:rPr>
        <w:t>.</w:t>
      </w:r>
    </w:p>
    <w:p w:rsidR="00E377AE" w:rsidRDefault="00E377AE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color w:val="333333"/>
          <w:sz w:val="26"/>
        </w:rPr>
        <w:t xml:space="preserve">OZ berie na vedomie </w:t>
      </w:r>
      <w:r w:rsidR="00E377AE">
        <w:rPr>
          <w:color w:val="333333"/>
          <w:sz w:val="26"/>
        </w:rPr>
        <w:t xml:space="preserve">stanovisko hl. kontrolórky k záverečnému účtu obce a správu nezávislého audítora.     </w:t>
      </w:r>
      <w:r>
        <w:rPr>
          <w:b/>
          <w:color w:val="333333"/>
          <w:sz w:val="26"/>
        </w:rPr>
        <w:t xml:space="preserve"> </w:t>
      </w:r>
    </w:p>
    <w:p w:rsidR="00173971" w:rsidRDefault="00173971">
      <w:pPr>
        <w:spacing w:line="240" w:lineRule="auto"/>
        <w:jc w:val="both"/>
      </w:pPr>
    </w:p>
    <w:p w:rsidR="00E377AE" w:rsidRPr="009D089A" w:rsidRDefault="00E377AE" w:rsidP="00E377AE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 15 - OZ schvaľuje prerozdelenie prebytku hospodárenia obce za rok 2014 takto: 10%, 3 768,37 eur do rezervného fondu, 90%, 33 915,30 eur do kapitálového rozpočtu.</w:t>
      </w:r>
    </w:p>
    <w:p w:rsidR="00E377AE" w:rsidRPr="009D089A" w:rsidRDefault="00E377AE" w:rsidP="00E377AE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Hlasovanie - za: 7</w:t>
      </w:r>
      <w:r w:rsidR="008C001C">
        <w:rPr>
          <w:b/>
          <w:color w:val="333333"/>
          <w:sz w:val="26"/>
        </w:rPr>
        <w:t>.</w:t>
      </w:r>
    </w:p>
    <w:p w:rsidR="00E377AE" w:rsidRDefault="00E377A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E377AE" w:rsidRDefault="00E377AE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 xml:space="preserve">K bodu č. </w:t>
      </w:r>
      <w:r w:rsidR="00E377AE">
        <w:rPr>
          <w:b/>
          <w:color w:val="333333"/>
          <w:sz w:val="26"/>
          <w:u w:val="single"/>
        </w:rPr>
        <w:t>5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E377AE">
        <w:rPr>
          <w:b/>
          <w:color w:val="333333"/>
          <w:sz w:val="26"/>
        </w:rPr>
        <w:t>Informácie o projektoch obce</w:t>
      </w:r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DD332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Základná škola – zateplenie</w:t>
      </w:r>
      <w:r w:rsidR="009A3A0E">
        <w:rPr>
          <w:color w:val="333333"/>
          <w:sz w:val="26"/>
        </w:rPr>
        <w:t>.</w:t>
      </w:r>
    </w:p>
    <w:p w:rsidR="00DD332A" w:rsidRDefault="00DD332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Predložené ponuky:</w:t>
      </w:r>
    </w:p>
    <w:p w:rsidR="00DD332A" w:rsidRDefault="00DD332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pán Čech</w:t>
      </w:r>
      <w:r w:rsidR="00A72B91">
        <w:rPr>
          <w:color w:val="333333"/>
          <w:sz w:val="26"/>
        </w:rPr>
        <w:t xml:space="preserve">                    </w:t>
      </w:r>
      <w:r>
        <w:rPr>
          <w:color w:val="333333"/>
          <w:sz w:val="26"/>
        </w:rPr>
        <w:t xml:space="preserve"> 9 859,97 E</w:t>
      </w:r>
      <w:r w:rsidR="008C001C">
        <w:rPr>
          <w:color w:val="333333"/>
          <w:sz w:val="26"/>
        </w:rPr>
        <w:t>UR</w:t>
      </w:r>
    </w:p>
    <w:p w:rsidR="00DD332A" w:rsidRDefault="00DD332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STEX p. </w:t>
      </w:r>
      <w:proofErr w:type="spellStart"/>
      <w:r>
        <w:rPr>
          <w:color w:val="333333"/>
          <w:sz w:val="26"/>
        </w:rPr>
        <w:t>Mi</w:t>
      </w:r>
      <w:r w:rsidR="009D089A">
        <w:rPr>
          <w:color w:val="333333"/>
          <w:sz w:val="26"/>
        </w:rPr>
        <w:t>š</w:t>
      </w:r>
      <w:r>
        <w:rPr>
          <w:color w:val="333333"/>
          <w:sz w:val="26"/>
        </w:rPr>
        <w:t>kuf</w:t>
      </w:r>
      <w:proofErr w:type="spellEnd"/>
      <w:r>
        <w:rPr>
          <w:color w:val="333333"/>
          <w:sz w:val="26"/>
        </w:rPr>
        <w:t xml:space="preserve"> </w:t>
      </w:r>
      <w:r w:rsidR="00A72B91">
        <w:rPr>
          <w:color w:val="333333"/>
          <w:sz w:val="26"/>
        </w:rPr>
        <w:t xml:space="preserve">          </w:t>
      </w:r>
      <w:r>
        <w:rPr>
          <w:color w:val="333333"/>
          <w:sz w:val="26"/>
        </w:rPr>
        <w:t>9 404,34 E</w:t>
      </w:r>
      <w:r w:rsidR="008C001C">
        <w:rPr>
          <w:color w:val="333333"/>
          <w:sz w:val="26"/>
        </w:rPr>
        <w:t>UR</w:t>
      </w:r>
    </w:p>
    <w:p w:rsidR="00DD332A" w:rsidRDefault="00DD332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Stavebniny p. </w:t>
      </w:r>
      <w:proofErr w:type="spellStart"/>
      <w:r>
        <w:rPr>
          <w:color w:val="333333"/>
          <w:sz w:val="26"/>
        </w:rPr>
        <w:t>Min</w:t>
      </w:r>
      <w:r w:rsidR="00051AFD">
        <w:rPr>
          <w:color w:val="333333"/>
          <w:sz w:val="26"/>
        </w:rPr>
        <w:t>a</w:t>
      </w:r>
      <w:r>
        <w:rPr>
          <w:color w:val="333333"/>
          <w:sz w:val="26"/>
        </w:rPr>
        <w:t>rik</w:t>
      </w:r>
      <w:proofErr w:type="spellEnd"/>
      <w:r>
        <w:rPr>
          <w:color w:val="333333"/>
          <w:sz w:val="26"/>
        </w:rPr>
        <w:t xml:space="preserve"> 8 039,85 E</w:t>
      </w:r>
      <w:r w:rsidR="008C001C">
        <w:rPr>
          <w:color w:val="333333"/>
          <w:sz w:val="26"/>
        </w:rPr>
        <w:t>UR</w:t>
      </w:r>
    </w:p>
    <w:p w:rsidR="00DD332A" w:rsidRPr="009D089A" w:rsidRDefault="00DD332A" w:rsidP="00DD332A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 16 - OZ schvaľuje zhotoviteľa zateplenia Základnej školy firmu Stavebniny p. Minárik za 8 039,85 Eur</w:t>
      </w:r>
      <w:r w:rsidR="00A72B91">
        <w:rPr>
          <w:b/>
          <w:color w:val="333333"/>
          <w:sz w:val="26"/>
        </w:rPr>
        <w:t>.</w:t>
      </w:r>
    </w:p>
    <w:p w:rsidR="00DD332A" w:rsidRPr="009D089A" w:rsidRDefault="00DD332A" w:rsidP="00DD332A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6, proti: 0, zdržal sa: 0, nehlasoval: 0 neprítomný: 1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9A3A0E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Materská škola – zateplenie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Preložené ponuky: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p. Čech</w:t>
      </w:r>
      <w:r w:rsidR="00A72B91">
        <w:rPr>
          <w:color w:val="333333"/>
          <w:sz w:val="26"/>
        </w:rPr>
        <w:t xml:space="preserve">                       </w:t>
      </w:r>
      <w:r>
        <w:rPr>
          <w:color w:val="333333"/>
          <w:sz w:val="26"/>
        </w:rPr>
        <w:t xml:space="preserve"> 7 206,23 E</w:t>
      </w:r>
      <w:r w:rsidR="008C001C">
        <w:rPr>
          <w:color w:val="333333"/>
          <w:sz w:val="26"/>
        </w:rPr>
        <w:t>UR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STEX p. </w:t>
      </w:r>
      <w:proofErr w:type="spellStart"/>
      <w:r>
        <w:rPr>
          <w:color w:val="333333"/>
          <w:sz w:val="26"/>
        </w:rPr>
        <w:t>Miškuf</w:t>
      </w:r>
      <w:proofErr w:type="spellEnd"/>
      <w:r w:rsidR="00A72B91">
        <w:rPr>
          <w:color w:val="333333"/>
          <w:sz w:val="26"/>
        </w:rPr>
        <w:t xml:space="preserve">           </w:t>
      </w:r>
      <w:r>
        <w:rPr>
          <w:color w:val="333333"/>
          <w:sz w:val="26"/>
        </w:rPr>
        <w:t xml:space="preserve"> 5 568,00 E</w:t>
      </w:r>
      <w:r w:rsidR="008C001C">
        <w:rPr>
          <w:color w:val="333333"/>
          <w:sz w:val="26"/>
        </w:rPr>
        <w:t>UR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Stavebniny p. </w:t>
      </w:r>
      <w:proofErr w:type="spellStart"/>
      <w:r>
        <w:rPr>
          <w:color w:val="333333"/>
          <w:sz w:val="26"/>
        </w:rPr>
        <w:t>Min</w:t>
      </w:r>
      <w:r w:rsidR="00051AFD">
        <w:rPr>
          <w:color w:val="333333"/>
          <w:sz w:val="26"/>
        </w:rPr>
        <w:t>a</w:t>
      </w:r>
      <w:r>
        <w:rPr>
          <w:color w:val="333333"/>
          <w:sz w:val="26"/>
        </w:rPr>
        <w:t>rik</w:t>
      </w:r>
      <w:proofErr w:type="spellEnd"/>
      <w:r w:rsidR="00A72B91">
        <w:rPr>
          <w:color w:val="333333"/>
          <w:sz w:val="26"/>
        </w:rPr>
        <w:t xml:space="preserve"> </w:t>
      </w:r>
      <w:r>
        <w:rPr>
          <w:color w:val="333333"/>
          <w:sz w:val="26"/>
        </w:rPr>
        <w:t xml:space="preserve"> 5 572,89 </w:t>
      </w:r>
      <w:r w:rsidR="009A3A0E">
        <w:rPr>
          <w:color w:val="333333"/>
          <w:sz w:val="26"/>
        </w:rPr>
        <w:t>EUR</w:t>
      </w:r>
    </w:p>
    <w:p w:rsidR="00DD332A" w:rsidRPr="009D089A" w:rsidRDefault="00DD332A" w:rsidP="00DD332A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 17 - OZ schvaľuje zhotoviteľa zateplenia Materskej školy firm</w:t>
      </w:r>
      <w:r w:rsidR="009A3A0E">
        <w:rPr>
          <w:b/>
          <w:color w:val="333333"/>
          <w:sz w:val="26"/>
        </w:rPr>
        <w:t>u</w:t>
      </w:r>
      <w:r w:rsidRPr="009D089A">
        <w:rPr>
          <w:b/>
          <w:color w:val="333333"/>
          <w:sz w:val="26"/>
        </w:rPr>
        <w:t xml:space="preserve"> STEX p. </w:t>
      </w:r>
      <w:proofErr w:type="spellStart"/>
      <w:r w:rsidR="00976241" w:rsidRPr="009D089A">
        <w:rPr>
          <w:b/>
          <w:color w:val="333333"/>
          <w:sz w:val="26"/>
        </w:rPr>
        <w:t>M</w:t>
      </w:r>
      <w:r w:rsidRPr="009D089A">
        <w:rPr>
          <w:b/>
          <w:color w:val="333333"/>
          <w:sz w:val="26"/>
        </w:rPr>
        <w:t>iškuf</w:t>
      </w:r>
      <w:proofErr w:type="spellEnd"/>
      <w:r w:rsidRPr="009D089A">
        <w:rPr>
          <w:b/>
          <w:color w:val="333333"/>
          <w:sz w:val="26"/>
        </w:rPr>
        <w:t xml:space="preserve"> za 5 568,00 Eur</w:t>
      </w:r>
      <w:r w:rsidR="00B84CE1">
        <w:rPr>
          <w:b/>
          <w:color w:val="333333"/>
          <w:sz w:val="26"/>
        </w:rPr>
        <w:t>.</w:t>
      </w:r>
    </w:p>
    <w:p w:rsidR="00DD332A" w:rsidRPr="009D089A" w:rsidRDefault="00DD332A" w:rsidP="00DD332A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6, proti: 0, zdržal sa: 0, nehlasoval: 0 neprítomný: 1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Cesta Štreka: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Kanalizácia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Obec oslovila VVS a.s. Košice so žiadosťou o pomoc pri výstavbe kanalizácie. Dostali sme odpoveď, že v súčasnosti nemajú voľné finančné prostriedky, ale evidujú nás a pri zlepšenej finančnej situáci</w:t>
      </w:r>
      <w:r w:rsidR="009A3A0E">
        <w:rPr>
          <w:color w:val="333333"/>
          <w:sz w:val="26"/>
        </w:rPr>
        <w:t>i</w:t>
      </w:r>
      <w:r>
        <w:rPr>
          <w:color w:val="333333"/>
          <w:sz w:val="26"/>
        </w:rPr>
        <w:t xml:space="preserve"> nám pomôžu.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Obec na základe výzvy VVS a.s. „Napojme sa“, urobila </w:t>
      </w:r>
      <w:r w:rsidR="009D089A">
        <w:rPr>
          <w:color w:val="333333"/>
          <w:sz w:val="26"/>
        </w:rPr>
        <w:t>prieskum</w:t>
      </w:r>
      <w:r>
        <w:rPr>
          <w:color w:val="333333"/>
          <w:sz w:val="26"/>
        </w:rPr>
        <w:t>, ktorý sme odoslali na VVS a.s., závod Prešov ohľadom možnosti napojenia jednotlivých domov na kanalizáciu.</w:t>
      </w:r>
    </w:p>
    <w:p w:rsidR="000052C4" w:rsidRDefault="000052C4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4617E" w:rsidRDefault="00D4617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4617E" w:rsidRDefault="00D4617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Verejné osvetlenie</w:t>
      </w:r>
      <w:r w:rsidR="009A3A0E">
        <w:rPr>
          <w:color w:val="333333"/>
          <w:sz w:val="26"/>
        </w:rPr>
        <w:t xml:space="preserve"> 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Cenové ponuky: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proofErr w:type="spellStart"/>
      <w:r>
        <w:rPr>
          <w:color w:val="333333"/>
          <w:sz w:val="26"/>
        </w:rPr>
        <w:t>Samtel</w:t>
      </w:r>
      <w:proofErr w:type="spellEnd"/>
      <w:r w:rsidR="00B84CE1">
        <w:rPr>
          <w:color w:val="333333"/>
          <w:sz w:val="26"/>
        </w:rPr>
        <w:t xml:space="preserve">                       </w:t>
      </w:r>
      <w:r>
        <w:rPr>
          <w:color w:val="333333"/>
          <w:sz w:val="26"/>
        </w:rPr>
        <w:t xml:space="preserve"> 9 215,99 </w:t>
      </w:r>
      <w:r w:rsidR="00B84CE1">
        <w:rPr>
          <w:color w:val="333333"/>
          <w:sz w:val="26"/>
        </w:rPr>
        <w:t xml:space="preserve">    </w:t>
      </w:r>
      <w:r>
        <w:rPr>
          <w:color w:val="333333"/>
          <w:sz w:val="26"/>
        </w:rPr>
        <w:t>(9 999,35) E</w:t>
      </w:r>
      <w:r w:rsidR="009A3A0E">
        <w:rPr>
          <w:color w:val="333333"/>
          <w:sz w:val="26"/>
        </w:rPr>
        <w:t>UR</w:t>
      </w:r>
      <w:r w:rsidR="00B84CE1">
        <w:rPr>
          <w:color w:val="333333"/>
          <w:sz w:val="26"/>
        </w:rPr>
        <w:t xml:space="preserve"> iné svi</w:t>
      </w:r>
      <w:r w:rsidR="009A3A0E">
        <w:rPr>
          <w:color w:val="333333"/>
          <w:sz w:val="26"/>
        </w:rPr>
        <w:t>e</w:t>
      </w:r>
      <w:r w:rsidR="00B84CE1">
        <w:rPr>
          <w:color w:val="333333"/>
          <w:sz w:val="26"/>
        </w:rPr>
        <w:t>tidlá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Ing. Chudý </w:t>
      </w:r>
      <w:r w:rsidR="00B84CE1">
        <w:rPr>
          <w:color w:val="333333"/>
          <w:sz w:val="26"/>
        </w:rPr>
        <w:t xml:space="preserve">   </w:t>
      </w:r>
      <w:r>
        <w:rPr>
          <w:color w:val="333333"/>
          <w:sz w:val="26"/>
        </w:rPr>
        <w:t>729x12</w:t>
      </w:r>
      <w:r w:rsidR="00B84CE1">
        <w:rPr>
          <w:color w:val="333333"/>
          <w:sz w:val="26"/>
        </w:rPr>
        <w:t xml:space="preserve"> </w:t>
      </w:r>
      <w:r>
        <w:rPr>
          <w:color w:val="333333"/>
          <w:sz w:val="26"/>
        </w:rPr>
        <w:t xml:space="preserve"> 8 748,00 Eur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Stavebniny p. </w:t>
      </w:r>
      <w:proofErr w:type="spellStart"/>
      <w:r w:rsidR="009D089A">
        <w:rPr>
          <w:color w:val="333333"/>
          <w:sz w:val="26"/>
        </w:rPr>
        <w:t>Min</w:t>
      </w:r>
      <w:r w:rsidR="00051AFD">
        <w:rPr>
          <w:color w:val="333333"/>
          <w:sz w:val="26"/>
        </w:rPr>
        <w:t>a</w:t>
      </w:r>
      <w:r w:rsidR="009D089A">
        <w:rPr>
          <w:color w:val="333333"/>
          <w:sz w:val="26"/>
        </w:rPr>
        <w:t>rik</w:t>
      </w:r>
      <w:proofErr w:type="spellEnd"/>
      <w:r>
        <w:rPr>
          <w:color w:val="333333"/>
          <w:sz w:val="26"/>
        </w:rPr>
        <w:t xml:space="preserve"> 8 649,60 eur</w:t>
      </w:r>
    </w:p>
    <w:p w:rsidR="00DD332A" w:rsidRDefault="00DD332A" w:rsidP="00DD332A">
      <w:pPr>
        <w:spacing w:line="240" w:lineRule="auto"/>
        <w:ind w:firstLine="4"/>
        <w:jc w:val="both"/>
      </w:pPr>
    </w:p>
    <w:p w:rsidR="00DD332A" w:rsidRPr="009D089A" w:rsidRDefault="00DD332A" w:rsidP="00DD332A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18 - OZ schvaľuje zhotoviteľa </w:t>
      </w:r>
      <w:r w:rsidR="007F7EA6" w:rsidRPr="009D089A">
        <w:rPr>
          <w:b/>
          <w:color w:val="333333"/>
          <w:sz w:val="26"/>
        </w:rPr>
        <w:t xml:space="preserve">verejného osvetlenia v ceste Štreka firmu Stavebniny p. </w:t>
      </w:r>
      <w:proofErr w:type="spellStart"/>
      <w:r w:rsidR="00976241" w:rsidRPr="009D089A">
        <w:rPr>
          <w:b/>
          <w:color w:val="333333"/>
          <w:sz w:val="26"/>
        </w:rPr>
        <w:t>Min</w:t>
      </w:r>
      <w:r w:rsidR="00051AFD">
        <w:rPr>
          <w:b/>
          <w:color w:val="333333"/>
          <w:sz w:val="26"/>
        </w:rPr>
        <w:t>a</w:t>
      </w:r>
      <w:r w:rsidR="00976241" w:rsidRPr="009D089A">
        <w:rPr>
          <w:b/>
          <w:color w:val="333333"/>
          <w:sz w:val="26"/>
        </w:rPr>
        <w:t>rik</w:t>
      </w:r>
      <w:proofErr w:type="spellEnd"/>
      <w:r w:rsidR="007F7EA6" w:rsidRPr="009D089A">
        <w:rPr>
          <w:b/>
          <w:color w:val="333333"/>
          <w:sz w:val="26"/>
        </w:rPr>
        <w:t xml:space="preserve"> za 8 649,60 Eur</w:t>
      </w:r>
    </w:p>
    <w:p w:rsidR="00DD332A" w:rsidRPr="009D089A" w:rsidRDefault="00DD332A" w:rsidP="00DD332A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6, proti: 0, zdržal sa: 0, nehlasoval: 0 neprítomný: 1</w:t>
      </w:r>
    </w:p>
    <w:p w:rsidR="00DD332A" w:rsidRDefault="00DD332A" w:rsidP="00DD332A">
      <w:pPr>
        <w:spacing w:line="240" w:lineRule="auto"/>
        <w:ind w:firstLine="4"/>
        <w:jc w:val="both"/>
      </w:pPr>
    </w:p>
    <w:p w:rsidR="00DD332A" w:rsidRPr="007F7EA6" w:rsidRDefault="007F7EA6">
      <w:pPr>
        <w:spacing w:line="240" w:lineRule="auto"/>
        <w:jc w:val="both"/>
        <w:rPr>
          <w:sz w:val="26"/>
          <w:szCs w:val="26"/>
        </w:rPr>
      </w:pPr>
      <w:r w:rsidRPr="007F7EA6">
        <w:rPr>
          <w:sz w:val="26"/>
          <w:szCs w:val="26"/>
        </w:rPr>
        <w:t>Rozšírenie kanalizácie horný koniec</w:t>
      </w:r>
      <w:r w:rsidR="009A3A0E">
        <w:rPr>
          <w:sz w:val="26"/>
          <w:szCs w:val="26"/>
        </w:rPr>
        <w:t>.</w:t>
      </w:r>
    </w:p>
    <w:p w:rsidR="007F7EA6" w:rsidRDefault="007F7EA6">
      <w:pPr>
        <w:spacing w:line="240" w:lineRule="auto"/>
        <w:jc w:val="both"/>
        <w:rPr>
          <w:sz w:val="26"/>
          <w:szCs w:val="26"/>
        </w:rPr>
      </w:pPr>
      <w:r w:rsidRPr="007F7EA6">
        <w:rPr>
          <w:sz w:val="26"/>
          <w:szCs w:val="26"/>
        </w:rPr>
        <w:t>Pre nesúhlas vlastníkov v</w:t>
      </w:r>
      <w:r>
        <w:rPr>
          <w:sz w:val="26"/>
          <w:szCs w:val="26"/>
        </w:rPr>
        <w:t> </w:t>
      </w:r>
      <w:r w:rsidRPr="007F7EA6">
        <w:rPr>
          <w:sz w:val="26"/>
          <w:szCs w:val="26"/>
        </w:rPr>
        <w:t>konaní</w:t>
      </w:r>
      <w:r>
        <w:rPr>
          <w:sz w:val="26"/>
          <w:szCs w:val="26"/>
        </w:rPr>
        <w:t xml:space="preserve"> a nedoložení listov vlastníctva bolo konanie prerušené. Obec nevie doložiť </w:t>
      </w:r>
      <w:r w:rsidR="00976241">
        <w:rPr>
          <w:sz w:val="26"/>
          <w:szCs w:val="26"/>
        </w:rPr>
        <w:t>vlastnícke</w:t>
      </w:r>
      <w:r>
        <w:rPr>
          <w:sz w:val="26"/>
          <w:szCs w:val="26"/>
        </w:rPr>
        <w:t xml:space="preserve"> vzťahy k pozemkom, preto konanie bude zastavené a v projekte nebudeme pokračovať.</w:t>
      </w:r>
    </w:p>
    <w:p w:rsidR="007F7EA6" w:rsidRDefault="007F7EA6">
      <w:pPr>
        <w:spacing w:line="240" w:lineRule="auto"/>
        <w:jc w:val="both"/>
        <w:rPr>
          <w:sz w:val="26"/>
          <w:szCs w:val="26"/>
        </w:rPr>
      </w:pPr>
    </w:p>
    <w:p w:rsidR="007F7EA6" w:rsidRDefault="007F7EA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Úprava východného rigola</w:t>
      </w:r>
    </w:p>
    <w:p w:rsidR="00B84CE1" w:rsidRDefault="00976241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Väčšinový</w:t>
      </w:r>
      <w:r w:rsidR="007F7EA6">
        <w:rPr>
          <w:sz w:val="26"/>
          <w:szCs w:val="26"/>
        </w:rPr>
        <w:t xml:space="preserve"> vlastník parcely KN-E 769/1 p. </w:t>
      </w:r>
      <w:r>
        <w:rPr>
          <w:sz w:val="26"/>
          <w:szCs w:val="26"/>
        </w:rPr>
        <w:t>I</w:t>
      </w:r>
      <w:r w:rsidR="007F7EA6">
        <w:rPr>
          <w:sz w:val="26"/>
          <w:szCs w:val="26"/>
        </w:rPr>
        <w:t xml:space="preserve">vanko </w:t>
      </w:r>
      <w:r>
        <w:rPr>
          <w:sz w:val="26"/>
          <w:szCs w:val="26"/>
        </w:rPr>
        <w:t>Ján</w:t>
      </w:r>
      <w:r w:rsidR="007F7EA6">
        <w:rPr>
          <w:sz w:val="26"/>
          <w:szCs w:val="26"/>
        </w:rPr>
        <w:t>, odmietol ponuku obce na odkúpenie parcely a odmietol aj dohodu obce, že obec tam vybuduje rigol a upravený pozemok ostane vlastníctvom rodiny Ivankovej. Projekty sú pripravené</w:t>
      </w:r>
      <w:r w:rsidR="009A3A0E">
        <w:rPr>
          <w:sz w:val="26"/>
          <w:szCs w:val="26"/>
        </w:rPr>
        <w:t>,</w:t>
      </w:r>
      <w:r w:rsidR="00B84CE1">
        <w:rPr>
          <w:sz w:val="26"/>
          <w:szCs w:val="26"/>
        </w:rPr>
        <w:t xml:space="preserve"> ale</w:t>
      </w:r>
      <w:r w:rsidR="007F7EA6">
        <w:rPr>
          <w:sz w:val="26"/>
          <w:szCs w:val="26"/>
        </w:rPr>
        <w:t xml:space="preserve"> pre nevyriešené vlastnícke vzťahy k pozemkom obec nemôže poda</w:t>
      </w:r>
      <w:r>
        <w:rPr>
          <w:sz w:val="26"/>
          <w:szCs w:val="26"/>
        </w:rPr>
        <w:t>ť</w:t>
      </w:r>
      <w:r w:rsidR="007F7EA6">
        <w:rPr>
          <w:sz w:val="26"/>
          <w:szCs w:val="26"/>
        </w:rPr>
        <w:t xml:space="preserve"> žiadosť o </w:t>
      </w:r>
      <w:r>
        <w:rPr>
          <w:sz w:val="26"/>
          <w:szCs w:val="26"/>
        </w:rPr>
        <w:t>vydanie</w:t>
      </w:r>
      <w:r w:rsidR="007F7EA6">
        <w:rPr>
          <w:sz w:val="26"/>
          <w:szCs w:val="26"/>
        </w:rPr>
        <w:t xml:space="preserve"> </w:t>
      </w:r>
    </w:p>
    <w:p w:rsidR="007F7EA6" w:rsidRDefault="009A3A0E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B84CE1">
        <w:rPr>
          <w:sz w:val="26"/>
          <w:szCs w:val="26"/>
        </w:rPr>
        <w:t xml:space="preserve">tavebného </w:t>
      </w:r>
      <w:r w:rsidR="007F7EA6">
        <w:rPr>
          <w:sz w:val="26"/>
          <w:szCs w:val="26"/>
        </w:rPr>
        <w:t>povolenia. V </w:t>
      </w:r>
      <w:r w:rsidR="00976241">
        <w:rPr>
          <w:sz w:val="26"/>
          <w:szCs w:val="26"/>
        </w:rPr>
        <w:t>prípade</w:t>
      </w:r>
      <w:r w:rsidR="007F7EA6">
        <w:rPr>
          <w:sz w:val="26"/>
          <w:szCs w:val="26"/>
        </w:rPr>
        <w:t>, že sa nedohodneme s rodinou Ivankovou, zmeníme projekt a rigol bude na parcele KN-E 767/1 (SPF)</w:t>
      </w:r>
      <w:r w:rsidR="00976241">
        <w:rPr>
          <w:sz w:val="26"/>
          <w:szCs w:val="26"/>
        </w:rPr>
        <w:t>.</w:t>
      </w:r>
    </w:p>
    <w:p w:rsidR="00976241" w:rsidRDefault="00976241">
      <w:pPr>
        <w:spacing w:line="240" w:lineRule="auto"/>
        <w:jc w:val="both"/>
        <w:rPr>
          <w:sz w:val="26"/>
          <w:szCs w:val="26"/>
        </w:rPr>
      </w:pPr>
    </w:p>
    <w:p w:rsidR="00976241" w:rsidRDefault="00976241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Občania obce a niektorí vlastníci parciel oslovili obec s požiadavkou otvoriť úpravu územného plánu obce v lokalitách pri Dulovej Vsi, pod školou a medzi potoky. Ani jeden </w:t>
      </w:r>
      <w:r w:rsidR="009A3A0E">
        <w:rPr>
          <w:sz w:val="26"/>
          <w:szCs w:val="26"/>
        </w:rPr>
        <w:t>z</w:t>
      </w:r>
      <w:r>
        <w:rPr>
          <w:sz w:val="26"/>
          <w:szCs w:val="26"/>
        </w:rPr>
        <w:t> predložených návrhov nenašiel podporu všetkých vlastníkov.</w:t>
      </w:r>
    </w:p>
    <w:p w:rsidR="00976241" w:rsidRDefault="00976241">
      <w:pPr>
        <w:spacing w:line="240" w:lineRule="auto"/>
        <w:jc w:val="both"/>
        <w:rPr>
          <w:sz w:val="26"/>
          <w:szCs w:val="26"/>
        </w:rPr>
      </w:pPr>
    </w:p>
    <w:p w:rsidR="00976241" w:rsidRPr="007F7EA6" w:rsidRDefault="00976241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OZ berie na vedomie informácie o projektoch obce.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</w:t>
      </w:r>
    </w:p>
    <w:p w:rsidR="007F7EA6" w:rsidRDefault="007F7EA6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7F7EA6" w:rsidRDefault="007F7EA6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976241">
        <w:rPr>
          <w:b/>
          <w:color w:val="333333"/>
          <w:sz w:val="26"/>
          <w:u w:val="single"/>
        </w:rPr>
        <w:t>6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976241">
        <w:rPr>
          <w:b/>
          <w:color w:val="333333"/>
          <w:sz w:val="26"/>
        </w:rPr>
        <w:t>Prerokovanie pošty</w:t>
      </w:r>
    </w:p>
    <w:p w:rsidR="001E4457" w:rsidRDefault="001E4457">
      <w:pPr>
        <w:spacing w:line="240" w:lineRule="auto"/>
        <w:jc w:val="both"/>
      </w:pPr>
    </w:p>
    <w:p w:rsidR="00976241" w:rsidRDefault="00976241">
      <w:pPr>
        <w:spacing w:line="240" w:lineRule="auto"/>
        <w:jc w:val="both"/>
      </w:pPr>
    </w:p>
    <w:p w:rsidR="00976241" w:rsidRPr="00976241" w:rsidRDefault="00976241">
      <w:pPr>
        <w:spacing w:line="240" w:lineRule="auto"/>
        <w:jc w:val="both"/>
        <w:rPr>
          <w:sz w:val="26"/>
          <w:szCs w:val="26"/>
        </w:rPr>
      </w:pPr>
      <w:r w:rsidRPr="00976241">
        <w:rPr>
          <w:sz w:val="26"/>
          <w:szCs w:val="26"/>
        </w:rPr>
        <w:t>-návrh pani Vaškovej o úpravu sochy sv. Jána</w:t>
      </w:r>
      <w:r w:rsidR="00B84CE1">
        <w:rPr>
          <w:sz w:val="26"/>
          <w:szCs w:val="26"/>
        </w:rPr>
        <w:t>.</w:t>
      </w:r>
    </w:p>
    <w:p w:rsidR="00976241" w:rsidRPr="00976241" w:rsidRDefault="00976241">
      <w:pPr>
        <w:spacing w:line="240" w:lineRule="auto"/>
        <w:jc w:val="both"/>
        <w:rPr>
          <w:sz w:val="26"/>
          <w:szCs w:val="26"/>
        </w:rPr>
      </w:pPr>
      <w:r w:rsidRPr="00976241">
        <w:rPr>
          <w:sz w:val="26"/>
          <w:szCs w:val="26"/>
        </w:rPr>
        <w:t>Poslanci požadujú viac informácií, prípadne viac ponúk a následne rozhodnú.</w:t>
      </w:r>
    </w:p>
    <w:p w:rsidR="00976241" w:rsidRPr="00976241" w:rsidRDefault="00976241">
      <w:pPr>
        <w:spacing w:line="240" w:lineRule="auto"/>
        <w:jc w:val="both"/>
        <w:rPr>
          <w:sz w:val="26"/>
          <w:szCs w:val="26"/>
        </w:rPr>
      </w:pPr>
      <w:r w:rsidRPr="00976241">
        <w:rPr>
          <w:sz w:val="26"/>
          <w:szCs w:val="26"/>
        </w:rPr>
        <w:t xml:space="preserve">-žiadosť p. </w:t>
      </w:r>
      <w:proofErr w:type="spellStart"/>
      <w:r w:rsidRPr="00976241">
        <w:rPr>
          <w:sz w:val="26"/>
          <w:szCs w:val="26"/>
        </w:rPr>
        <w:t>Repák</w:t>
      </w:r>
      <w:proofErr w:type="spellEnd"/>
      <w:r w:rsidRPr="00976241">
        <w:rPr>
          <w:sz w:val="26"/>
          <w:szCs w:val="26"/>
        </w:rPr>
        <w:t xml:space="preserve"> a p. </w:t>
      </w:r>
      <w:proofErr w:type="spellStart"/>
      <w:r w:rsidRPr="00976241">
        <w:rPr>
          <w:sz w:val="26"/>
          <w:szCs w:val="26"/>
        </w:rPr>
        <w:t>Olejár</w:t>
      </w:r>
      <w:proofErr w:type="spellEnd"/>
      <w:r w:rsidRPr="00976241">
        <w:rPr>
          <w:sz w:val="26"/>
          <w:szCs w:val="26"/>
        </w:rPr>
        <w:t xml:space="preserve"> o úpravu rigola podľa platného stavebného povolenia v úseku 62 </w:t>
      </w:r>
      <w:proofErr w:type="spellStart"/>
      <w:r w:rsidRPr="00976241">
        <w:rPr>
          <w:sz w:val="26"/>
          <w:szCs w:val="26"/>
        </w:rPr>
        <w:t>bm</w:t>
      </w:r>
      <w:proofErr w:type="spellEnd"/>
      <w:r w:rsidRPr="00976241">
        <w:rPr>
          <w:sz w:val="26"/>
          <w:szCs w:val="26"/>
        </w:rPr>
        <w:t>.</w:t>
      </w:r>
    </w:p>
    <w:p w:rsidR="00976241" w:rsidRPr="009D089A" w:rsidRDefault="00976241" w:rsidP="00976241">
      <w:pPr>
        <w:spacing w:line="240" w:lineRule="auto"/>
        <w:ind w:firstLine="4"/>
        <w:jc w:val="both"/>
        <w:rPr>
          <w:b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 xml:space="preserve">-uznesenie č. 19 - OZ schvaľuje úpravu rigola a zhotoviteľa stavby firmu </w:t>
      </w:r>
      <w:proofErr w:type="spellStart"/>
      <w:r w:rsidRPr="009D089A">
        <w:rPr>
          <w:b/>
          <w:color w:val="333333"/>
          <w:sz w:val="26"/>
          <w:szCs w:val="26"/>
        </w:rPr>
        <w:t>Janstav</w:t>
      </w:r>
      <w:proofErr w:type="spellEnd"/>
      <w:r w:rsidRPr="009D089A">
        <w:rPr>
          <w:b/>
          <w:color w:val="333333"/>
          <w:sz w:val="26"/>
          <w:szCs w:val="26"/>
        </w:rPr>
        <w:t xml:space="preserve"> za 9</w:t>
      </w:r>
      <w:r w:rsidR="000052C4">
        <w:rPr>
          <w:b/>
          <w:color w:val="333333"/>
          <w:sz w:val="26"/>
          <w:szCs w:val="26"/>
        </w:rPr>
        <w:t> </w:t>
      </w:r>
      <w:r w:rsidRPr="009D089A">
        <w:rPr>
          <w:b/>
          <w:color w:val="333333"/>
          <w:sz w:val="26"/>
          <w:szCs w:val="26"/>
        </w:rPr>
        <w:t>935</w:t>
      </w:r>
      <w:r w:rsidR="000052C4">
        <w:rPr>
          <w:b/>
          <w:color w:val="333333"/>
          <w:sz w:val="26"/>
          <w:szCs w:val="26"/>
        </w:rPr>
        <w:t>,-</w:t>
      </w:r>
      <w:r w:rsidRPr="009D089A">
        <w:rPr>
          <w:b/>
          <w:color w:val="333333"/>
          <w:sz w:val="26"/>
          <w:szCs w:val="26"/>
        </w:rPr>
        <w:t>eur podľa projektovej dokumentácie.</w:t>
      </w:r>
    </w:p>
    <w:p w:rsidR="00976241" w:rsidRPr="009D089A" w:rsidRDefault="00976241" w:rsidP="00976241">
      <w:pPr>
        <w:spacing w:line="240" w:lineRule="auto"/>
        <w:ind w:firstLine="4"/>
        <w:jc w:val="both"/>
        <w:rPr>
          <w:b/>
          <w:color w:val="333333"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>Hlasovanie - za: 6, proti: 0, zdržal sa: 0, nehlasoval: 0 neprítomný: 1</w:t>
      </w: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-žiadosť o spolufinancovanie kanalizačných rúr na odvádzanie dažďovej vody cez pozemky p. </w:t>
      </w:r>
      <w:proofErr w:type="spellStart"/>
      <w:r w:rsidR="009D089A">
        <w:rPr>
          <w:color w:val="333333"/>
          <w:sz w:val="26"/>
          <w:szCs w:val="26"/>
        </w:rPr>
        <w:t>S</w:t>
      </w:r>
      <w:r>
        <w:rPr>
          <w:color w:val="333333"/>
          <w:sz w:val="26"/>
          <w:szCs w:val="26"/>
        </w:rPr>
        <w:t>prateka</w:t>
      </w:r>
      <w:proofErr w:type="spellEnd"/>
      <w:r>
        <w:rPr>
          <w:color w:val="333333"/>
          <w:sz w:val="26"/>
          <w:szCs w:val="26"/>
        </w:rPr>
        <w:t xml:space="preserve">, p. </w:t>
      </w:r>
      <w:proofErr w:type="spellStart"/>
      <w:r w:rsidR="009D089A">
        <w:rPr>
          <w:color w:val="333333"/>
          <w:sz w:val="26"/>
          <w:szCs w:val="26"/>
        </w:rPr>
        <w:t>S</w:t>
      </w:r>
      <w:r>
        <w:rPr>
          <w:color w:val="333333"/>
          <w:sz w:val="26"/>
          <w:szCs w:val="26"/>
        </w:rPr>
        <w:t>pratekovej</w:t>
      </w:r>
      <w:proofErr w:type="spellEnd"/>
      <w:r>
        <w:rPr>
          <w:color w:val="333333"/>
          <w:sz w:val="26"/>
          <w:szCs w:val="26"/>
        </w:rPr>
        <w:t xml:space="preserve"> a </w:t>
      </w:r>
      <w:r w:rsidR="009A3A0E">
        <w:rPr>
          <w:color w:val="333333"/>
          <w:sz w:val="26"/>
          <w:szCs w:val="26"/>
        </w:rPr>
        <w:t>p</w:t>
      </w:r>
      <w:r>
        <w:rPr>
          <w:color w:val="333333"/>
          <w:sz w:val="26"/>
          <w:szCs w:val="26"/>
        </w:rPr>
        <w:t xml:space="preserve">. Stanislava </w:t>
      </w:r>
      <w:proofErr w:type="spellStart"/>
      <w:r>
        <w:rPr>
          <w:color w:val="333333"/>
          <w:sz w:val="26"/>
          <w:szCs w:val="26"/>
        </w:rPr>
        <w:t>Ňakata</w:t>
      </w:r>
      <w:proofErr w:type="spellEnd"/>
      <w:r>
        <w:rPr>
          <w:color w:val="333333"/>
          <w:sz w:val="26"/>
          <w:szCs w:val="26"/>
        </w:rPr>
        <w:t>.</w:t>
      </w: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Obec zabezpečí cca 30bm plastových kanalizačných rúr DN 300 mm.</w:t>
      </w: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D4617E" w:rsidRDefault="00D4617E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D4617E" w:rsidRDefault="00D4617E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>-rada školy pri MŠ, žiadosť</w:t>
      </w:r>
      <w:r w:rsidR="009A3A0E">
        <w:rPr>
          <w:color w:val="333333"/>
          <w:sz w:val="26"/>
          <w:szCs w:val="26"/>
        </w:rPr>
        <w:t xml:space="preserve"> o drobné úpravy MŠ</w:t>
      </w: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Požiadavky sú oprávnené, ale budú realizované až po zateplení fasády a ukončení úprav studní.</w:t>
      </w: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976241" w:rsidRDefault="00976241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-základná škola</w:t>
      </w:r>
      <w:r w:rsidR="006B01C8">
        <w:rPr>
          <w:color w:val="333333"/>
          <w:sz w:val="26"/>
          <w:szCs w:val="26"/>
        </w:rPr>
        <w:t>, výberové konanie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Obec vyhlasuje výber</w:t>
      </w:r>
      <w:r w:rsidR="009D089A">
        <w:rPr>
          <w:color w:val="333333"/>
          <w:sz w:val="26"/>
          <w:szCs w:val="26"/>
        </w:rPr>
        <w:t>ové konanie na funkciu riaditeľ/</w:t>
      </w:r>
      <w:r>
        <w:rPr>
          <w:color w:val="333333"/>
          <w:sz w:val="26"/>
          <w:szCs w:val="26"/>
        </w:rPr>
        <w:t>ka Základnej školy Kokošovce.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-našej obci nebolo pridelené hasičské auto z Ministerstva vnútra.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-na základe projektu úradu práce sociálnych vecí a rodiny sme od 1.4.2015 prijali troch pra</w:t>
      </w:r>
      <w:r w:rsidR="009D089A">
        <w:rPr>
          <w:color w:val="333333"/>
          <w:sz w:val="26"/>
          <w:szCs w:val="26"/>
        </w:rPr>
        <w:t>co</w:t>
      </w:r>
      <w:r>
        <w:rPr>
          <w:color w:val="333333"/>
          <w:sz w:val="26"/>
          <w:szCs w:val="26"/>
        </w:rPr>
        <w:t xml:space="preserve">vníkov na 6 mesiacov a to: Milan </w:t>
      </w:r>
      <w:r w:rsidR="009A3A0E">
        <w:rPr>
          <w:color w:val="333333"/>
          <w:sz w:val="26"/>
          <w:szCs w:val="26"/>
        </w:rPr>
        <w:t>P</w:t>
      </w:r>
      <w:r>
        <w:rPr>
          <w:color w:val="333333"/>
          <w:sz w:val="26"/>
          <w:szCs w:val="26"/>
        </w:rPr>
        <w:t xml:space="preserve">ustý, </w:t>
      </w:r>
      <w:r w:rsidR="009D089A">
        <w:rPr>
          <w:color w:val="333333"/>
          <w:sz w:val="26"/>
          <w:szCs w:val="26"/>
        </w:rPr>
        <w:t>Miroslav</w:t>
      </w:r>
      <w:r>
        <w:rPr>
          <w:color w:val="333333"/>
          <w:sz w:val="26"/>
          <w:szCs w:val="26"/>
        </w:rPr>
        <w:t xml:space="preserve"> </w:t>
      </w:r>
      <w:proofErr w:type="spellStart"/>
      <w:r w:rsidR="009D089A">
        <w:rPr>
          <w:color w:val="333333"/>
          <w:sz w:val="26"/>
          <w:szCs w:val="26"/>
        </w:rPr>
        <w:t>A</w:t>
      </w:r>
      <w:r>
        <w:rPr>
          <w:color w:val="333333"/>
          <w:sz w:val="26"/>
          <w:szCs w:val="26"/>
        </w:rPr>
        <w:t>damkovič</w:t>
      </w:r>
      <w:proofErr w:type="spellEnd"/>
      <w:r>
        <w:rPr>
          <w:color w:val="333333"/>
          <w:sz w:val="26"/>
          <w:szCs w:val="26"/>
        </w:rPr>
        <w:t xml:space="preserve"> a Marcela Némethová.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Úprava rozpočtu obce 2015</w:t>
      </w:r>
      <w:r w:rsidR="00B84CE1">
        <w:rPr>
          <w:color w:val="333333"/>
          <w:sz w:val="26"/>
          <w:szCs w:val="26"/>
        </w:rPr>
        <w:t>.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Príjem: podielové dane, pôvodný 150</w:t>
      </w:r>
      <w:r w:rsidR="009A3A0E">
        <w:rPr>
          <w:color w:val="333333"/>
          <w:sz w:val="26"/>
          <w:szCs w:val="26"/>
        </w:rPr>
        <w:t> </w:t>
      </w:r>
      <w:r>
        <w:rPr>
          <w:color w:val="333333"/>
          <w:sz w:val="26"/>
          <w:szCs w:val="26"/>
        </w:rPr>
        <w:t>600</w:t>
      </w:r>
      <w:r w:rsidR="009A3A0E">
        <w:rPr>
          <w:color w:val="333333"/>
          <w:sz w:val="26"/>
          <w:szCs w:val="26"/>
        </w:rPr>
        <w:t xml:space="preserve"> EUR</w:t>
      </w:r>
      <w:r>
        <w:rPr>
          <w:color w:val="333333"/>
          <w:sz w:val="26"/>
          <w:szCs w:val="26"/>
        </w:rPr>
        <w:t>, upravený 170</w:t>
      </w:r>
      <w:r w:rsidR="009A3A0E">
        <w:rPr>
          <w:color w:val="333333"/>
          <w:sz w:val="26"/>
          <w:szCs w:val="26"/>
        </w:rPr>
        <w:t> </w:t>
      </w:r>
      <w:r>
        <w:rPr>
          <w:color w:val="333333"/>
          <w:sz w:val="26"/>
          <w:szCs w:val="26"/>
        </w:rPr>
        <w:t>600</w:t>
      </w:r>
      <w:r w:rsidR="009A3A0E">
        <w:rPr>
          <w:color w:val="333333"/>
          <w:sz w:val="26"/>
          <w:szCs w:val="26"/>
        </w:rPr>
        <w:t xml:space="preserve"> EUR</w:t>
      </w:r>
      <w:r>
        <w:rPr>
          <w:color w:val="333333"/>
          <w:sz w:val="26"/>
          <w:szCs w:val="26"/>
        </w:rPr>
        <w:t>.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Výdaj: verejné osvetlenie Cesta Štreka pôvodný </w:t>
      </w:r>
      <w:r w:rsidR="009A3A0E">
        <w:rPr>
          <w:color w:val="333333"/>
          <w:sz w:val="26"/>
          <w:szCs w:val="26"/>
        </w:rPr>
        <w:t xml:space="preserve"> </w:t>
      </w:r>
      <w:r w:rsidR="00051AFD">
        <w:rPr>
          <w:color w:val="333333"/>
          <w:sz w:val="26"/>
          <w:szCs w:val="26"/>
        </w:rPr>
        <w:t>0</w:t>
      </w:r>
      <w:r w:rsidR="009A3A0E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, upravený 10</w:t>
      </w:r>
      <w:r w:rsidR="009A3A0E">
        <w:rPr>
          <w:color w:val="333333"/>
          <w:sz w:val="26"/>
          <w:szCs w:val="26"/>
        </w:rPr>
        <w:t> </w:t>
      </w:r>
      <w:r>
        <w:rPr>
          <w:color w:val="333333"/>
          <w:sz w:val="26"/>
          <w:szCs w:val="26"/>
        </w:rPr>
        <w:t>000</w:t>
      </w:r>
      <w:r w:rsidR="009A3A0E">
        <w:rPr>
          <w:color w:val="333333"/>
          <w:sz w:val="26"/>
          <w:szCs w:val="26"/>
        </w:rPr>
        <w:t xml:space="preserve"> EUR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rigol </w:t>
      </w:r>
      <w:proofErr w:type="spellStart"/>
      <w:r>
        <w:rPr>
          <w:color w:val="333333"/>
          <w:sz w:val="26"/>
          <w:szCs w:val="26"/>
        </w:rPr>
        <w:t>Repák-Olejár</w:t>
      </w:r>
      <w:proofErr w:type="spellEnd"/>
      <w:r>
        <w:rPr>
          <w:color w:val="333333"/>
          <w:sz w:val="26"/>
          <w:szCs w:val="26"/>
        </w:rPr>
        <w:t xml:space="preserve"> pôvodný </w:t>
      </w:r>
      <w:r w:rsidR="009A3A0E">
        <w:rPr>
          <w:color w:val="333333"/>
          <w:sz w:val="26"/>
          <w:szCs w:val="26"/>
        </w:rPr>
        <w:t xml:space="preserve"> </w:t>
      </w:r>
      <w:r w:rsidR="00051AFD">
        <w:rPr>
          <w:color w:val="333333"/>
          <w:sz w:val="26"/>
          <w:szCs w:val="26"/>
        </w:rPr>
        <w:t>0</w:t>
      </w:r>
      <w:r w:rsidR="009A3A0E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, upravený 10</w:t>
      </w:r>
      <w:r w:rsidR="009A3A0E">
        <w:rPr>
          <w:color w:val="333333"/>
          <w:sz w:val="26"/>
          <w:szCs w:val="26"/>
        </w:rPr>
        <w:t> </w:t>
      </w:r>
      <w:r>
        <w:rPr>
          <w:color w:val="333333"/>
          <w:sz w:val="26"/>
          <w:szCs w:val="26"/>
        </w:rPr>
        <w:t>000</w:t>
      </w:r>
      <w:r w:rsidR="009A3A0E">
        <w:rPr>
          <w:color w:val="333333"/>
          <w:sz w:val="26"/>
          <w:szCs w:val="26"/>
        </w:rPr>
        <w:t xml:space="preserve"> EUR</w:t>
      </w:r>
    </w:p>
    <w:p w:rsidR="006B01C8" w:rsidRDefault="006B01C8" w:rsidP="00976241">
      <w:pPr>
        <w:spacing w:line="240" w:lineRule="auto"/>
        <w:ind w:firstLine="4"/>
        <w:jc w:val="both"/>
        <w:rPr>
          <w:color w:val="333333"/>
          <w:sz w:val="26"/>
          <w:szCs w:val="26"/>
        </w:rPr>
      </w:pPr>
    </w:p>
    <w:p w:rsidR="006B01C8" w:rsidRPr="009D089A" w:rsidRDefault="006B01C8" w:rsidP="006B01C8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 20 - OZ schvaľuje úpravu rozpočtu obce pre rok 2015 podľa predloženého návrhu.</w:t>
      </w:r>
    </w:p>
    <w:p w:rsidR="006B01C8" w:rsidRPr="009D089A" w:rsidRDefault="006B01C8" w:rsidP="006B01C8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7</w:t>
      </w:r>
      <w:r w:rsidR="009A3A0E">
        <w:rPr>
          <w:b/>
          <w:color w:val="333333"/>
          <w:sz w:val="26"/>
        </w:rPr>
        <w:t>.</w:t>
      </w:r>
    </w:p>
    <w:p w:rsidR="006B01C8" w:rsidRDefault="006B01C8" w:rsidP="006B01C8">
      <w:pPr>
        <w:spacing w:line="240" w:lineRule="auto"/>
        <w:ind w:firstLine="4"/>
        <w:jc w:val="both"/>
        <w:rPr>
          <w:color w:val="333333"/>
          <w:sz w:val="26"/>
        </w:rPr>
      </w:pPr>
    </w:p>
    <w:p w:rsidR="006B01C8" w:rsidRDefault="006B01C8" w:rsidP="006B01C8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Použitie rezervného fondu:</w:t>
      </w:r>
    </w:p>
    <w:p w:rsidR="006B01C8" w:rsidRPr="009D089A" w:rsidRDefault="006B01C8" w:rsidP="006B01C8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21 - OZ schvaľuje použitie rezervného fondu na úhradu faktúry Ján </w:t>
      </w:r>
      <w:proofErr w:type="spellStart"/>
      <w:r w:rsidRPr="009D089A">
        <w:rPr>
          <w:b/>
          <w:color w:val="333333"/>
          <w:sz w:val="26"/>
        </w:rPr>
        <w:t>Horovský</w:t>
      </w:r>
      <w:proofErr w:type="spellEnd"/>
      <w:r w:rsidRPr="009D089A">
        <w:rPr>
          <w:b/>
          <w:color w:val="333333"/>
          <w:sz w:val="26"/>
        </w:rPr>
        <w:t xml:space="preserve"> – HORSMAN za vyčistenie studne v MŠ 400</w:t>
      </w:r>
      <w:r w:rsidR="00051AFD">
        <w:rPr>
          <w:b/>
          <w:color w:val="333333"/>
          <w:sz w:val="26"/>
        </w:rPr>
        <w:t xml:space="preserve"> EUR</w:t>
      </w:r>
      <w:r w:rsidRPr="009D089A">
        <w:rPr>
          <w:b/>
          <w:color w:val="333333"/>
          <w:sz w:val="26"/>
        </w:rPr>
        <w:t xml:space="preserve">, za výkop </w:t>
      </w:r>
      <w:r w:rsidR="009D089A" w:rsidRPr="009D089A">
        <w:rPr>
          <w:b/>
          <w:color w:val="333333"/>
          <w:sz w:val="26"/>
        </w:rPr>
        <w:t>studne</w:t>
      </w:r>
      <w:r w:rsidRPr="009D089A">
        <w:rPr>
          <w:b/>
          <w:color w:val="333333"/>
          <w:sz w:val="26"/>
        </w:rPr>
        <w:t xml:space="preserve"> 1163,40 </w:t>
      </w:r>
      <w:r w:rsidR="00051AFD">
        <w:rPr>
          <w:b/>
          <w:color w:val="333333"/>
          <w:sz w:val="26"/>
        </w:rPr>
        <w:t xml:space="preserve">EUR </w:t>
      </w:r>
      <w:r w:rsidRPr="009D089A">
        <w:rPr>
          <w:b/>
          <w:color w:val="333333"/>
          <w:sz w:val="26"/>
        </w:rPr>
        <w:t xml:space="preserve"> firmou Stavebniny p. </w:t>
      </w:r>
      <w:proofErr w:type="spellStart"/>
      <w:r w:rsidRPr="009D089A">
        <w:rPr>
          <w:b/>
          <w:color w:val="333333"/>
          <w:sz w:val="26"/>
        </w:rPr>
        <w:t>Min</w:t>
      </w:r>
      <w:r w:rsidR="00051AFD">
        <w:rPr>
          <w:b/>
          <w:color w:val="333333"/>
          <w:sz w:val="26"/>
        </w:rPr>
        <w:t>a</w:t>
      </w:r>
      <w:r w:rsidRPr="009D089A">
        <w:rPr>
          <w:b/>
          <w:color w:val="333333"/>
          <w:sz w:val="26"/>
        </w:rPr>
        <w:t>rik</w:t>
      </w:r>
      <w:proofErr w:type="spellEnd"/>
      <w:r w:rsidRPr="009D089A">
        <w:rPr>
          <w:b/>
          <w:color w:val="333333"/>
          <w:sz w:val="26"/>
        </w:rPr>
        <w:t xml:space="preserve"> a za ďalšie úpravy spojené so studňami v Materskej škole Kokošovce.</w:t>
      </w:r>
    </w:p>
    <w:p w:rsidR="006B01C8" w:rsidRPr="009D089A" w:rsidRDefault="006B01C8" w:rsidP="006B01C8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7</w:t>
      </w:r>
      <w:r w:rsidR="00051AFD">
        <w:rPr>
          <w:b/>
          <w:color w:val="333333"/>
          <w:sz w:val="26"/>
        </w:rPr>
        <w:t>.</w:t>
      </w:r>
    </w:p>
    <w:p w:rsidR="006B01C8" w:rsidRDefault="006B01C8" w:rsidP="006B01C8">
      <w:pPr>
        <w:spacing w:line="240" w:lineRule="auto"/>
        <w:ind w:firstLine="4"/>
        <w:jc w:val="both"/>
        <w:rPr>
          <w:color w:val="333333"/>
          <w:sz w:val="26"/>
        </w:rPr>
      </w:pPr>
    </w:p>
    <w:p w:rsidR="006B01C8" w:rsidRDefault="006B01C8" w:rsidP="006B01C8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Žiadosť o dotáciu na výstavbu multifunkčného ihriska.</w:t>
      </w:r>
    </w:p>
    <w:p w:rsidR="006B01C8" w:rsidRPr="009D089A" w:rsidRDefault="006B01C8" w:rsidP="006B01C8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>-uznesenie č. 22 - OZ schvaľuje spolufinancovanie výstavby multifunkčného ihriska pri Základnej škole Kokošovce vo výške 25</w:t>
      </w:r>
      <w:r w:rsidR="00051AFD">
        <w:rPr>
          <w:b/>
          <w:color w:val="333333"/>
          <w:sz w:val="26"/>
        </w:rPr>
        <w:t> </w:t>
      </w:r>
      <w:r w:rsidRPr="009D089A">
        <w:rPr>
          <w:b/>
          <w:color w:val="333333"/>
          <w:sz w:val="26"/>
        </w:rPr>
        <w:t>000</w:t>
      </w:r>
      <w:r w:rsidR="00051AFD">
        <w:rPr>
          <w:b/>
          <w:color w:val="333333"/>
          <w:sz w:val="26"/>
        </w:rPr>
        <w:t xml:space="preserve"> EUR</w:t>
      </w:r>
      <w:r w:rsidRPr="009D089A">
        <w:rPr>
          <w:b/>
          <w:color w:val="333333"/>
          <w:sz w:val="26"/>
        </w:rPr>
        <w:t>.</w:t>
      </w:r>
    </w:p>
    <w:p w:rsidR="006B01C8" w:rsidRPr="009D089A" w:rsidRDefault="006B01C8" w:rsidP="006B01C8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7</w:t>
      </w:r>
      <w:r w:rsidR="00051AFD">
        <w:rPr>
          <w:b/>
          <w:color w:val="333333"/>
          <w:sz w:val="26"/>
        </w:rPr>
        <w:t>.</w:t>
      </w:r>
    </w:p>
    <w:p w:rsidR="006B01C8" w:rsidRDefault="006B01C8" w:rsidP="006B01C8">
      <w:pPr>
        <w:spacing w:line="240" w:lineRule="auto"/>
        <w:ind w:firstLine="4"/>
        <w:jc w:val="both"/>
        <w:rPr>
          <w:color w:val="333333"/>
          <w:sz w:val="26"/>
        </w:rPr>
      </w:pPr>
    </w:p>
    <w:p w:rsidR="006B01C8" w:rsidRDefault="006B01C8" w:rsidP="006B01C8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Multifunkčné ihrisko nemôže byť umiestnené za </w:t>
      </w:r>
      <w:r w:rsidR="00051AFD">
        <w:rPr>
          <w:color w:val="333333"/>
          <w:sz w:val="26"/>
        </w:rPr>
        <w:t>k</w:t>
      </w:r>
      <w:r>
        <w:rPr>
          <w:color w:val="333333"/>
          <w:sz w:val="26"/>
        </w:rPr>
        <w:t xml:space="preserve">ultúrnym domom, lebo na liste vlastníctva obce č.537 je poznámka, že </w:t>
      </w:r>
      <w:r w:rsidR="009D089A">
        <w:rPr>
          <w:color w:val="333333"/>
          <w:sz w:val="26"/>
        </w:rPr>
        <w:t>hodnovernosť</w:t>
      </w:r>
      <w:r>
        <w:rPr>
          <w:color w:val="333333"/>
          <w:sz w:val="26"/>
        </w:rPr>
        <w:t xml:space="preserve"> údajov katastra o práve k parcelám KN-C 202/1 a 202/2 bola spochybnená. Do odstránenia tejto poznámky nie je možn</w:t>
      </w:r>
      <w:r w:rsidR="009D089A">
        <w:rPr>
          <w:color w:val="333333"/>
          <w:sz w:val="26"/>
        </w:rPr>
        <w:t>á</w:t>
      </w:r>
      <w:r>
        <w:rPr>
          <w:color w:val="333333"/>
          <w:sz w:val="26"/>
        </w:rPr>
        <w:t xml:space="preserve"> za </w:t>
      </w:r>
      <w:r w:rsidR="00051AFD">
        <w:rPr>
          <w:color w:val="333333"/>
          <w:sz w:val="26"/>
        </w:rPr>
        <w:t>k</w:t>
      </w:r>
      <w:r>
        <w:rPr>
          <w:color w:val="333333"/>
          <w:sz w:val="26"/>
        </w:rPr>
        <w:t>ultúrnym domom</w:t>
      </w:r>
      <w:r w:rsidR="009D089A">
        <w:rPr>
          <w:color w:val="333333"/>
          <w:sz w:val="26"/>
        </w:rPr>
        <w:t xml:space="preserve"> žiadna stavebná aktivita.</w:t>
      </w: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      </w:t>
      </w:r>
    </w:p>
    <w:p w:rsidR="00D4617E" w:rsidRDefault="00D4617E">
      <w:pPr>
        <w:spacing w:line="240" w:lineRule="auto"/>
        <w:jc w:val="both"/>
        <w:rPr>
          <w:color w:val="333333"/>
          <w:sz w:val="26"/>
        </w:rPr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1E4457" w:rsidRDefault="001E4457">
      <w:pPr>
        <w:spacing w:line="240" w:lineRule="auto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>K bodu číslo 7 :</w:t>
      </w:r>
      <w:r>
        <w:rPr>
          <w:color w:val="333333"/>
          <w:sz w:val="26"/>
        </w:rPr>
        <w:t xml:space="preserve">    </w:t>
      </w:r>
      <w:r w:rsidR="009D089A">
        <w:rPr>
          <w:b/>
          <w:color w:val="333333"/>
          <w:sz w:val="26"/>
        </w:rPr>
        <w:t>Interpelácie, návrhy poslancov,</w:t>
      </w:r>
      <w:r>
        <w:rPr>
          <w:b/>
          <w:color w:val="333333"/>
          <w:sz w:val="26"/>
        </w:rPr>
        <w:t xml:space="preserve"> rôzne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-rozšíriť vybavenie kuchyne v </w:t>
      </w:r>
      <w:r w:rsidR="00051AFD">
        <w:rPr>
          <w:color w:val="333333"/>
          <w:sz w:val="26"/>
        </w:rPr>
        <w:t>k</w:t>
      </w:r>
      <w:r>
        <w:rPr>
          <w:color w:val="333333"/>
          <w:sz w:val="26"/>
        </w:rPr>
        <w:t>ultúrnom dome</w:t>
      </w:r>
      <w:r w:rsidR="00B84CE1">
        <w:rPr>
          <w:color w:val="333333"/>
          <w:sz w:val="26"/>
        </w:rPr>
        <w:t>,</w:t>
      </w:r>
    </w:p>
    <w:p w:rsidR="009D089A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-rigol Ing. </w:t>
      </w:r>
      <w:proofErr w:type="spellStart"/>
      <w:r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 xml:space="preserve"> uvažovať o U profiloch s prekrytím oceľov</w:t>
      </w:r>
      <w:r w:rsidR="00B84CE1">
        <w:rPr>
          <w:color w:val="333333"/>
          <w:sz w:val="26"/>
        </w:rPr>
        <w:t>ým</w:t>
      </w:r>
      <w:r>
        <w:rPr>
          <w:color w:val="333333"/>
          <w:sz w:val="26"/>
        </w:rPr>
        <w:t xml:space="preserve"> ro</w:t>
      </w:r>
      <w:r w:rsidR="00B84CE1">
        <w:rPr>
          <w:color w:val="333333"/>
          <w:sz w:val="26"/>
        </w:rPr>
        <w:t>š</w:t>
      </w:r>
      <w:r>
        <w:rPr>
          <w:color w:val="333333"/>
          <w:sz w:val="26"/>
        </w:rPr>
        <w:t>to</w:t>
      </w:r>
      <w:r w:rsidR="00B84CE1">
        <w:rPr>
          <w:color w:val="333333"/>
          <w:sz w:val="26"/>
        </w:rPr>
        <w:t xml:space="preserve">m, </w:t>
      </w:r>
    </w:p>
    <w:p w:rsidR="009D089A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-zrezať vŕbu pri potoku (p. Spišák) ohrozuje bezpečnosť</w:t>
      </w:r>
      <w:r w:rsidR="00B84CE1">
        <w:rPr>
          <w:color w:val="333333"/>
          <w:sz w:val="26"/>
        </w:rPr>
        <w:t>,</w:t>
      </w:r>
    </w:p>
    <w:p w:rsidR="009D089A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-vyčistiť okolie potoka v</w:t>
      </w:r>
      <w:r w:rsidR="00B84CE1">
        <w:rPr>
          <w:color w:val="333333"/>
          <w:sz w:val="26"/>
        </w:rPr>
        <w:t> </w:t>
      </w:r>
      <w:r>
        <w:rPr>
          <w:color w:val="333333"/>
          <w:sz w:val="26"/>
        </w:rPr>
        <w:t>obci</w:t>
      </w:r>
      <w:r w:rsidR="00B84CE1">
        <w:rPr>
          <w:color w:val="333333"/>
          <w:sz w:val="26"/>
        </w:rPr>
        <w:t>,</w:t>
      </w:r>
    </w:p>
    <w:p w:rsidR="009D089A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-vyprázdniť kontajner na sklo</w:t>
      </w:r>
      <w:r w:rsidR="00B84CE1">
        <w:rPr>
          <w:color w:val="333333"/>
          <w:sz w:val="26"/>
        </w:rPr>
        <w:t>,</w:t>
      </w:r>
    </w:p>
    <w:p w:rsidR="009D089A" w:rsidRDefault="000052C4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-o</w:t>
      </w:r>
      <w:r w:rsidR="009D089A">
        <w:rPr>
          <w:color w:val="333333"/>
          <w:sz w:val="26"/>
        </w:rPr>
        <w:t>praviť oplotenie cintorína</w:t>
      </w:r>
      <w:r w:rsidR="00B84CE1">
        <w:rPr>
          <w:color w:val="333333"/>
          <w:sz w:val="26"/>
        </w:rPr>
        <w:t>,</w:t>
      </w:r>
    </w:p>
    <w:p w:rsidR="009D089A" w:rsidRDefault="000052C4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-o</w:t>
      </w:r>
      <w:r w:rsidR="009D089A">
        <w:rPr>
          <w:color w:val="333333"/>
          <w:sz w:val="26"/>
        </w:rPr>
        <w:t>sadiť značku zákaz vjazdu nákladných vozidiel do ulice Ivanecký 3</w:t>
      </w:r>
      <w:r w:rsidR="00051AFD">
        <w:rPr>
          <w:color w:val="333333"/>
          <w:sz w:val="26"/>
        </w:rPr>
        <w:t>8</w:t>
      </w:r>
      <w:r w:rsidR="009D089A">
        <w:rPr>
          <w:color w:val="333333"/>
          <w:sz w:val="26"/>
        </w:rPr>
        <w:t>-Kimak 37</w:t>
      </w:r>
      <w:r w:rsidR="00B84CE1">
        <w:rPr>
          <w:color w:val="333333"/>
          <w:sz w:val="26"/>
        </w:rPr>
        <w:t>,</w:t>
      </w:r>
    </w:p>
    <w:p w:rsidR="009D089A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-usmerniť zamestnancov a nezamestnaných na kvalitnejší výkon práce</w:t>
      </w:r>
      <w:r w:rsidR="00B84CE1">
        <w:rPr>
          <w:color w:val="333333"/>
          <w:sz w:val="26"/>
        </w:rPr>
        <w:t>,</w:t>
      </w:r>
    </w:p>
    <w:p w:rsidR="009D089A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-Ing. Jozef Ivanecký a susedia predložili návrh na riešenie odvádzania dažďovej vody</w:t>
      </w:r>
      <w:r w:rsidR="00B84CE1">
        <w:rPr>
          <w:color w:val="333333"/>
          <w:sz w:val="26"/>
        </w:rPr>
        <w:t>.</w:t>
      </w:r>
    </w:p>
    <w:p w:rsidR="001E4457" w:rsidRDefault="001E4457">
      <w:pPr>
        <w:spacing w:line="240" w:lineRule="auto"/>
        <w:ind w:firstLine="4"/>
        <w:jc w:val="both"/>
      </w:pPr>
    </w:p>
    <w:p w:rsidR="000052C4" w:rsidRDefault="000052C4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>K bodu č. 8 :</w:t>
      </w:r>
      <w:r>
        <w:rPr>
          <w:b/>
          <w:color w:val="333333"/>
          <w:sz w:val="26"/>
        </w:rPr>
        <w:t xml:space="preserve"> Informácie hlavnej kontrolórky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</w:rPr>
        <w:t xml:space="preserve">     </w:t>
      </w:r>
      <w:r>
        <w:rPr>
          <w:color w:val="333333"/>
          <w:sz w:val="26"/>
        </w:rPr>
        <w:t>OZ berie na vedomie informácie hlavnej kontrolórky.</w:t>
      </w:r>
    </w:p>
    <w:p w:rsidR="001E4457" w:rsidRDefault="001E4457">
      <w:pPr>
        <w:spacing w:line="240" w:lineRule="auto"/>
        <w:ind w:firstLine="4"/>
        <w:jc w:val="both"/>
      </w:pPr>
    </w:p>
    <w:p w:rsidR="000052C4" w:rsidRDefault="000052C4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 K bodu č. 9: </w:t>
      </w:r>
      <w:r>
        <w:rPr>
          <w:b/>
          <w:color w:val="333333"/>
          <w:sz w:val="26"/>
        </w:rPr>
        <w:t>Záver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Keďže viac návrhov nebolo, starosta poďakoval za účasť a rokovanie ukončil.</w:t>
      </w:r>
    </w:p>
    <w:p w:rsidR="000052C4" w:rsidRDefault="00EE2EBD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                               </w:t>
      </w: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                                                                             </w:t>
      </w:r>
      <w:r>
        <w:rPr>
          <w:color w:val="333333"/>
          <w:sz w:val="26"/>
        </w:rPr>
        <w:tab/>
      </w:r>
      <w:r>
        <w:rPr>
          <w:color w:val="333333"/>
          <w:sz w:val="26"/>
        </w:rPr>
        <w:tab/>
        <w:t xml:space="preserve">                       </w:t>
      </w: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Ing. Vincent Ivanecký </w:t>
      </w:r>
      <w:proofErr w:type="spellStart"/>
      <w:r w:rsidR="00376885">
        <w:rPr>
          <w:color w:val="333333"/>
          <w:sz w:val="26"/>
        </w:rPr>
        <w:t>v.r</w:t>
      </w:r>
      <w:proofErr w:type="spellEnd"/>
      <w:r w:rsidR="00376885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                                                                                starosta obce</w:t>
      </w:r>
    </w:p>
    <w:p w:rsidR="001E4457" w:rsidRDefault="001E4457">
      <w:pPr>
        <w:spacing w:line="240" w:lineRule="auto"/>
        <w:ind w:left="4"/>
        <w:jc w:val="both"/>
      </w:pPr>
    </w:p>
    <w:p w:rsidR="001E4457" w:rsidRDefault="001E4457">
      <w:pPr>
        <w:spacing w:line="240" w:lineRule="auto"/>
        <w:ind w:left="4"/>
        <w:jc w:val="both"/>
      </w:pPr>
    </w:p>
    <w:p w:rsidR="000052C4" w:rsidRDefault="000052C4">
      <w:pPr>
        <w:spacing w:line="240" w:lineRule="auto"/>
        <w:ind w:left="4"/>
        <w:jc w:val="both"/>
      </w:pPr>
    </w:p>
    <w:p w:rsidR="000052C4" w:rsidRDefault="000052C4">
      <w:pPr>
        <w:spacing w:line="240" w:lineRule="auto"/>
        <w:ind w:left="4"/>
        <w:jc w:val="both"/>
      </w:pP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Overovatelia zápisnice:</w:t>
      </w:r>
    </w:p>
    <w:p w:rsidR="000052C4" w:rsidRDefault="000052C4">
      <w:pPr>
        <w:spacing w:line="240" w:lineRule="auto"/>
        <w:jc w:val="both"/>
      </w:pPr>
      <w:bookmarkStart w:id="0" w:name="_GoBack"/>
      <w:bookmarkEnd w:id="0"/>
    </w:p>
    <w:p w:rsidR="000052C4" w:rsidRDefault="000052C4">
      <w:pPr>
        <w:spacing w:line="240" w:lineRule="auto"/>
        <w:jc w:val="both"/>
      </w:pPr>
    </w:p>
    <w:p w:rsidR="000052C4" w:rsidRDefault="000052C4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</w:t>
      </w:r>
      <w:r w:rsidR="009D089A">
        <w:rPr>
          <w:color w:val="333333"/>
          <w:sz w:val="26"/>
        </w:rPr>
        <w:t xml:space="preserve">p. Peter </w:t>
      </w:r>
      <w:proofErr w:type="spellStart"/>
      <w:r w:rsidR="009D089A">
        <w:rPr>
          <w:color w:val="333333"/>
          <w:sz w:val="26"/>
        </w:rPr>
        <w:t>Bednarčák</w:t>
      </w:r>
      <w:proofErr w:type="spellEnd"/>
      <w:r w:rsidR="00376885">
        <w:rPr>
          <w:color w:val="333333"/>
          <w:sz w:val="26"/>
        </w:rPr>
        <w:t xml:space="preserve"> </w:t>
      </w:r>
      <w:proofErr w:type="spellStart"/>
      <w:r w:rsidR="00376885">
        <w:rPr>
          <w:color w:val="333333"/>
          <w:sz w:val="26"/>
        </w:rPr>
        <w:t>v.r</w:t>
      </w:r>
      <w:proofErr w:type="spellEnd"/>
      <w:r w:rsidR="00376885">
        <w:rPr>
          <w:color w:val="333333"/>
          <w:sz w:val="26"/>
        </w:rPr>
        <w:t>.</w:t>
      </w:r>
    </w:p>
    <w:p w:rsidR="000052C4" w:rsidRDefault="000052C4">
      <w:pPr>
        <w:spacing w:line="240" w:lineRule="auto"/>
        <w:jc w:val="both"/>
        <w:rPr>
          <w:color w:val="333333"/>
          <w:sz w:val="26"/>
        </w:rPr>
      </w:pPr>
    </w:p>
    <w:p w:rsidR="009D089A" w:rsidRDefault="009D089A">
      <w:pPr>
        <w:spacing w:line="240" w:lineRule="auto"/>
        <w:jc w:val="both"/>
      </w:pPr>
      <w:r>
        <w:rPr>
          <w:color w:val="333333"/>
          <w:sz w:val="26"/>
        </w:rPr>
        <w:t>Bc</w:t>
      </w:r>
      <w:r w:rsidR="00051AFD">
        <w:rPr>
          <w:color w:val="333333"/>
          <w:sz w:val="26"/>
        </w:rPr>
        <w:t>.</w:t>
      </w:r>
      <w:r>
        <w:rPr>
          <w:color w:val="333333"/>
          <w:sz w:val="26"/>
        </w:rPr>
        <w:t xml:space="preserve"> Ľubomír </w:t>
      </w:r>
      <w:proofErr w:type="spellStart"/>
      <w:r>
        <w:rPr>
          <w:color w:val="333333"/>
          <w:sz w:val="26"/>
        </w:rPr>
        <w:t>Lipiner</w:t>
      </w:r>
      <w:proofErr w:type="spellEnd"/>
      <w:r w:rsidR="00376885">
        <w:rPr>
          <w:color w:val="333333"/>
          <w:sz w:val="26"/>
        </w:rPr>
        <w:t xml:space="preserve"> </w:t>
      </w:r>
      <w:proofErr w:type="spellStart"/>
      <w:r w:rsidR="00376885">
        <w:rPr>
          <w:color w:val="333333"/>
          <w:sz w:val="26"/>
        </w:rPr>
        <w:t>v.r</w:t>
      </w:r>
      <w:proofErr w:type="spellEnd"/>
      <w:r w:rsidR="00376885">
        <w:rPr>
          <w:color w:val="333333"/>
          <w:sz w:val="26"/>
        </w:rPr>
        <w:t>.</w:t>
      </w:r>
    </w:p>
    <w:p w:rsidR="009D089A" w:rsidRDefault="00EE2EBD" w:rsidP="009D089A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left="4"/>
        <w:jc w:val="both"/>
      </w:pP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</w:t>
      </w:r>
    </w:p>
    <w:sectPr w:rsidR="001E4457" w:rsidSect="000052C4">
      <w:headerReference w:type="default" r:id="rId7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BB" w:rsidRDefault="00825ABB">
      <w:pPr>
        <w:spacing w:line="240" w:lineRule="auto"/>
      </w:pPr>
      <w:r>
        <w:separator/>
      </w:r>
    </w:p>
  </w:endnote>
  <w:endnote w:type="continuationSeparator" w:id="0">
    <w:p w:rsidR="00825ABB" w:rsidRDefault="00825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BB" w:rsidRDefault="00825ABB">
      <w:pPr>
        <w:spacing w:line="240" w:lineRule="auto"/>
      </w:pPr>
      <w:r>
        <w:separator/>
      </w:r>
    </w:p>
  </w:footnote>
  <w:footnote w:type="continuationSeparator" w:id="0">
    <w:p w:rsidR="00825ABB" w:rsidRDefault="00825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376885">
      <w:rPr>
        <w:noProof/>
      </w:rPr>
      <w:t>6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51AFD"/>
    <w:rsid w:val="000D2CFA"/>
    <w:rsid w:val="00173971"/>
    <w:rsid w:val="001A7E9E"/>
    <w:rsid w:val="001E4457"/>
    <w:rsid w:val="003627E7"/>
    <w:rsid w:val="00376885"/>
    <w:rsid w:val="00455A40"/>
    <w:rsid w:val="004E3752"/>
    <w:rsid w:val="005477A9"/>
    <w:rsid w:val="00585C53"/>
    <w:rsid w:val="00623E3E"/>
    <w:rsid w:val="006B01C8"/>
    <w:rsid w:val="007811B7"/>
    <w:rsid w:val="007F7EA6"/>
    <w:rsid w:val="00825ABB"/>
    <w:rsid w:val="008C001C"/>
    <w:rsid w:val="009239A1"/>
    <w:rsid w:val="00975A90"/>
    <w:rsid w:val="00976241"/>
    <w:rsid w:val="009A3A0E"/>
    <w:rsid w:val="009D089A"/>
    <w:rsid w:val="00A06B6F"/>
    <w:rsid w:val="00A72B91"/>
    <w:rsid w:val="00A936E6"/>
    <w:rsid w:val="00B141A5"/>
    <w:rsid w:val="00B84CE1"/>
    <w:rsid w:val="00D4617E"/>
    <w:rsid w:val="00D752FF"/>
    <w:rsid w:val="00D86752"/>
    <w:rsid w:val="00DD332A"/>
    <w:rsid w:val="00E377AE"/>
    <w:rsid w:val="00E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2015-03-03T06:00:00Z</cp:lastPrinted>
  <dcterms:created xsi:type="dcterms:W3CDTF">2015-05-19T10:50:00Z</dcterms:created>
  <dcterms:modified xsi:type="dcterms:W3CDTF">2015-05-26T11:15:00Z</dcterms:modified>
</cp:coreProperties>
</file>